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73" w:rsidRDefault="00FA2273" w:rsidP="00990D8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27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81725" cy="9276745"/>
            <wp:effectExtent l="0" t="0" r="0" b="0"/>
            <wp:docPr id="2" name="Рисунок 2" descr="C:\Users\user\Desktop\Доп образование НАВИГАТОР\титульник\титульник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 образование НАВИГАТОР\титульник\титульник 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232" cy="92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89" w:rsidRPr="00761027" w:rsidRDefault="00990D89" w:rsidP="00990D8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610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990D89" w:rsidRPr="00761027" w:rsidRDefault="00990D89" w:rsidP="00FA2273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150" w:line="360" w:lineRule="auto"/>
        <w:ind w:left="0" w:firstLine="0"/>
        <w:jc w:val="center"/>
        <w:rPr>
          <w:rFonts w:ascii="Times New Roman" w:hAnsi="Times New Roman"/>
        </w:rPr>
      </w:pPr>
      <w:r w:rsidRPr="0076102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61027">
        <w:rPr>
          <w:rFonts w:ascii="Times New Roman" w:hAnsi="Times New Roman"/>
          <w:b/>
          <w:sz w:val="28"/>
          <w:szCs w:val="28"/>
          <w:lang w:eastAsia="ru-RU"/>
        </w:rPr>
        <w:t xml:space="preserve">.Характеристика </w:t>
      </w:r>
      <w:proofErr w:type="spellStart"/>
      <w:r w:rsidRPr="00761027">
        <w:rPr>
          <w:rFonts w:ascii="Times New Roman" w:hAnsi="Times New Roman"/>
          <w:b/>
          <w:sz w:val="28"/>
          <w:szCs w:val="28"/>
          <w:lang w:eastAsia="ru-RU"/>
        </w:rPr>
        <w:t>програм</w:t>
      </w:r>
      <w:proofErr w:type="spellEnd"/>
      <w:r w:rsidRPr="00761027">
        <w:rPr>
          <w:rFonts w:ascii="Times New Roman" w:hAnsi="Times New Roman"/>
          <w:b/>
          <w:sz w:val="28"/>
          <w:szCs w:val="28"/>
          <w:lang w:val="ru-RU" w:eastAsia="ru-RU"/>
        </w:rPr>
        <w:t>м</w:t>
      </w:r>
      <w:r w:rsidRPr="00761027">
        <w:rPr>
          <w:rFonts w:ascii="Times New Roman" w:hAnsi="Times New Roman"/>
          <w:b/>
          <w:sz w:val="28"/>
          <w:szCs w:val="28"/>
          <w:lang w:eastAsia="ru-RU"/>
        </w:rPr>
        <w:t>ы.</w:t>
      </w:r>
    </w:p>
    <w:p w:rsidR="00990D89" w:rsidRPr="00F00CAC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hd w:val="clear" w:color="auto" w:fill="FAFEFF"/>
        </w:rPr>
      </w:pPr>
      <w:r w:rsidRPr="00F00CAC">
        <w:rPr>
          <w:b/>
          <w:shd w:val="clear" w:color="auto" w:fill="FAFEFF"/>
        </w:rPr>
        <w:t xml:space="preserve">Комплексная программа рассчитана </w:t>
      </w:r>
      <w:r w:rsidRPr="00F00CAC">
        <w:rPr>
          <w:shd w:val="clear" w:color="auto" w:fill="FAFEFF"/>
        </w:rPr>
        <w:t xml:space="preserve">на учащихся </w:t>
      </w:r>
      <w:r>
        <w:rPr>
          <w:shd w:val="clear" w:color="auto" w:fill="FAFEFF"/>
        </w:rPr>
        <w:t xml:space="preserve">среднего </w:t>
      </w:r>
      <w:r w:rsidRPr="00F00CAC">
        <w:rPr>
          <w:shd w:val="clear" w:color="auto" w:fill="FAFEFF"/>
        </w:rPr>
        <w:t xml:space="preserve">общего образования и составлена как единая образовательная система, подразумевающая совокупное освоение хореографических дисциплин. Интеграция образовательных программ основывается прежде всего на </w:t>
      </w:r>
      <w:proofErr w:type="spellStart"/>
      <w:r w:rsidRPr="00F00CAC">
        <w:rPr>
          <w:shd w:val="clear" w:color="auto" w:fill="FAFEFF"/>
        </w:rPr>
        <w:t>межпредметных</w:t>
      </w:r>
      <w:proofErr w:type="spellEnd"/>
      <w:r w:rsidRPr="00F00CAC">
        <w:rPr>
          <w:shd w:val="clear" w:color="auto" w:fill="FAFEFF"/>
        </w:rPr>
        <w:t xml:space="preserve"> связях, позволяя многосторонне и наиболее полно развивать личностные качества детей. </w:t>
      </w:r>
      <w:r w:rsidRPr="00F00CAC">
        <w:rPr>
          <w:bdr w:val="none" w:sz="0" w:space="0" w:color="auto" w:frame="1"/>
        </w:rPr>
        <w:t>Программа «</w:t>
      </w:r>
      <w:r w:rsidR="00CE7148">
        <w:rPr>
          <w:bdr w:val="none" w:sz="0" w:space="0" w:color="auto" w:frame="1"/>
        </w:rPr>
        <w:t>Я - танцор</w:t>
      </w:r>
      <w:r w:rsidRPr="00F00CAC">
        <w:rPr>
          <w:bdr w:val="none" w:sz="0" w:space="0" w:color="auto" w:frame="1"/>
        </w:rPr>
        <w:t>» имеет </w:t>
      </w:r>
      <w:r w:rsidRPr="00F00CAC">
        <w:rPr>
          <w:rStyle w:val="a4"/>
          <w:bdr w:val="none" w:sz="0" w:space="0" w:color="auto" w:frame="1"/>
        </w:rPr>
        <w:t>художественную направленность</w:t>
      </w:r>
      <w:r>
        <w:rPr>
          <w:bdr w:val="none" w:sz="0" w:space="0" w:color="auto" w:frame="1"/>
        </w:rPr>
        <w:t>, направлена на обучение хореографическому искусству</w:t>
      </w:r>
      <w:r w:rsidRPr="00F00CAC">
        <w:rPr>
          <w:bdr w:val="none" w:sz="0" w:space="0" w:color="auto" w:frame="1"/>
        </w:rPr>
        <w:t>, развитие общефизических, артистических, исполнительских способностей.</w:t>
      </w:r>
      <w:r w:rsidRPr="00F00CAC">
        <w:br/>
      </w:r>
      <w:r w:rsidRPr="00F00CAC">
        <w:rPr>
          <w:shd w:val="clear" w:color="auto" w:fill="FAFEFF"/>
        </w:rPr>
        <w:t>Данная программа носит системный характер и включает в себя следующие образовательные программы: «</w:t>
      </w:r>
      <w:r>
        <w:rPr>
          <w:shd w:val="clear" w:color="auto" w:fill="FAFEFF"/>
        </w:rPr>
        <w:t>народно-сценический танец</w:t>
      </w:r>
      <w:r w:rsidRPr="00F00CAC">
        <w:rPr>
          <w:shd w:val="clear" w:color="auto" w:fill="FAFEFF"/>
        </w:rPr>
        <w:t xml:space="preserve">», </w:t>
      </w:r>
      <w:r w:rsidR="00243019">
        <w:rPr>
          <w:shd w:val="clear" w:color="auto" w:fill="FAFEFF"/>
        </w:rPr>
        <w:t>(у</w:t>
      </w:r>
      <w:r>
        <w:rPr>
          <w:shd w:val="clear" w:color="auto" w:fill="FAFEFF"/>
        </w:rPr>
        <w:t>чащиеся занимаются по программам по 5 году обучения</w:t>
      </w:r>
      <w:r w:rsidR="00243019">
        <w:rPr>
          <w:shd w:val="clear" w:color="auto" w:fill="FAFEFF"/>
        </w:rPr>
        <w:t>),</w:t>
      </w:r>
      <w:r>
        <w:rPr>
          <w:shd w:val="clear" w:color="auto" w:fill="FAFEFF"/>
        </w:rPr>
        <w:t xml:space="preserve"> </w:t>
      </w:r>
      <w:r w:rsidR="00243019" w:rsidRPr="00F00CAC">
        <w:rPr>
          <w:shd w:val="clear" w:color="auto" w:fill="FAFEFF"/>
        </w:rPr>
        <w:t>«</w:t>
      </w:r>
      <w:r w:rsidR="00243019">
        <w:rPr>
          <w:shd w:val="clear" w:color="auto" w:fill="FAFEFF"/>
        </w:rPr>
        <w:t xml:space="preserve">подготовка концертных номеров». </w:t>
      </w:r>
      <w:r w:rsidRPr="00F00CAC">
        <w:rPr>
          <w:shd w:val="clear" w:color="auto" w:fill="FAFEFF"/>
        </w:rPr>
        <w:t>Все программы объединены общей позицией в отношении развития, воспитания и обучения детей. Каждая из них дополняет и расширяет возможности для всестороннего раскрытия личности ребенка и направлена на создания условий для раскрытия его творческого потенциала. </w:t>
      </w:r>
      <w:r w:rsidRPr="00F00CAC">
        <w:br/>
      </w:r>
      <w:r w:rsidRPr="00F00CAC">
        <w:rPr>
          <w:shd w:val="clear" w:color="auto" w:fill="FAFEFF"/>
        </w:rPr>
        <w:t>При создании</w:t>
      </w:r>
      <w:r>
        <w:rPr>
          <w:shd w:val="clear" w:color="auto" w:fill="FAFEFF"/>
        </w:rPr>
        <w:t xml:space="preserve"> комплексной </w:t>
      </w:r>
      <w:r w:rsidRPr="00F00CAC">
        <w:rPr>
          <w:shd w:val="clear" w:color="auto" w:fill="FAFEFF"/>
        </w:rPr>
        <w:t xml:space="preserve"> программы использовались методическ</w:t>
      </w:r>
      <w:r>
        <w:rPr>
          <w:shd w:val="clear" w:color="auto" w:fill="FAFEFF"/>
        </w:rPr>
        <w:t>ие рекомендации, учебные пособия</w:t>
      </w:r>
      <w:r w:rsidRPr="00F00CAC">
        <w:rPr>
          <w:shd w:val="clear" w:color="auto" w:fill="FAFEFF"/>
        </w:rPr>
        <w:t>, основанные на многолетнем опыте работы ведущих педагогов России а также личный опыт работы. </w:t>
      </w:r>
    </w:p>
    <w:p w:rsidR="00990D89" w:rsidRPr="001745DA" w:rsidRDefault="00990D89" w:rsidP="0076102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1745DA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1745DA">
        <w:rPr>
          <w:color w:val="000000"/>
          <w:sz w:val="24"/>
          <w:szCs w:val="24"/>
        </w:rPr>
        <w:t xml:space="preserve">      </w:t>
      </w:r>
    </w:p>
    <w:p w:rsidR="00990D89" w:rsidRPr="00076439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76439">
        <w:rPr>
          <w:color w:val="000000"/>
        </w:rPr>
        <w:t xml:space="preserve">   </w:t>
      </w:r>
      <w:r w:rsidRPr="00076439">
        <w:t>Приобщение обучающихся к наследию мирово</w:t>
      </w:r>
      <w:r>
        <w:t xml:space="preserve">й классической и народной </w:t>
      </w:r>
      <w:r w:rsidRPr="00076439">
        <w:t>хореографии</w:t>
      </w:r>
      <w:r>
        <w:t xml:space="preserve"> и музыке</w:t>
      </w:r>
      <w:r w:rsidRPr="00076439">
        <w:t>, к лучшим образцам современного хореографич</w:t>
      </w:r>
      <w:r w:rsidR="00CE7148">
        <w:t xml:space="preserve">еского искусства. Готовит </w:t>
      </w:r>
      <w:r w:rsidR="00CE7148" w:rsidRPr="004562F4">
        <w:rPr>
          <w:color w:val="000000"/>
        </w:rPr>
        <w:t>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</w:t>
      </w:r>
      <w:r w:rsidRPr="00076439">
        <w:t>.</w:t>
      </w:r>
    </w:p>
    <w:p w:rsidR="00990D89" w:rsidRPr="0082725C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64443"/>
          <w:shd w:val="clear" w:color="auto" w:fill="FAFEFF"/>
        </w:rPr>
      </w:pPr>
    </w:p>
    <w:p w:rsidR="00990D89" w:rsidRPr="004562F4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4562F4">
        <w:rPr>
          <w:b/>
          <w:color w:val="000000"/>
          <w:bdr w:val="none" w:sz="0" w:space="0" w:color="auto" w:frame="1"/>
        </w:rPr>
        <w:t xml:space="preserve">Особенностью </w:t>
      </w:r>
      <w:r w:rsidRPr="004562F4">
        <w:rPr>
          <w:color w:val="000000"/>
          <w:bdr w:val="none" w:sz="0" w:space="0" w:color="auto" w:frame="1"/>
        </w:rPr>
        <w:t>данной программы 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времени обучения.</w:t>
      </w:r>
    </w:p>
    <w:p w:rsidR="00990D89" w:rsidRPr="004562F4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990D89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4562F4">
        <w:rPr>
          <w:rStyle w:val="a4"/>
          <w:color w:val="000000"/>
          <w:bdr w:val="none" w:sz="0" w:space="0" w:color="auto" w:frame="1"/>
        </w:rPr>
        <w:t>Адресат программы.</w:t>
      </w:r>
      <w:r w:rsidRPr="004562F4">
        <w:rPr>
          <w:color w:val="000000"/>
          <w:bdr w:val="none" w:sz="0" w:space="0" w:color="auto" w:frame="1"/>
        </w:rPr>
        <w:t> Возрастная группа учащихся, на кот</w:t>
      </w:r>
      <w:r>
        <w:rPr>
          <w:color w:val="000000"/>
          <w:bdr w:val="none" w:sz="0" w:space="0" w:color="auto" w:frame="1"/>
        </w:rPr>
        <w:t>орых ориентирована программа – 16- 18</w:t>
      </w:r>
      <w:r w:rsidRPr="004562F4">
        <w:rPr>
          <w:color w:val="000000"/>
          <w:bdr w:val="none" w:sz="0" w:space="0" w:color="auto" w:frame="1"/>
        </w:rPr>
        <w:t xml:space="preserve"> лет. Содержание программы разработано с учётом возрастных, индивидуальных </w:t>
      </w:r>
      <w:r w:rsidRPr="00BB08B5">
        <w:rPr>
          <w:bdr w:val="none" w:sz="0" w:space="0" w:color="auto" w:frame="1"/>
        </w:rPr>
        <w:t>и психофизиологических особенностей развития обучающихся детей. Вновь поступившие учащиеся зачисляются в соответствующую группу.</w:t>
      </w:r>
    </w:p>
    <w:p w:rsidR="00390D78" w:rsidRPr="008D30A0" w:rsidRDefault="00390D78" w:rsidP="00761027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sz w:val="24"/>
          <w:szCs w:val="24"/>
        </w:rPr>
        <w:lastRenderedPageBreak/>
        <w:t>Учит</w:t>
      </w:r>
      <w:r>
        <w:rPr>
          <w:rFonts w:ascii="Times New Roman" w:hAnsi="Times New Roman" w:cs="Times New Roman"/>
          <w:sz w:val="24"/>
          <w:szCs w:val="24"/>
        </w:rPr>
        <w:t>ывая  возраст  детей,  на занятиях</w:t>
      </w:r>
      <w:r w:rsidRPr="008D30A0">
        <w:rPr>
          <w:rFonts w:ascii="Times New Roman" w:hAnsi="Times New Roman" w:cs="Times New Roman"/>
          <w:sz w:val="24"/>
          <w:szCs w:val="24"/>
        </w:rPr>
        <w:t xml:space="preserve"> применяются следующие </w:t>
      </w:r>
      <w:r w:rsidRPr="008D30A0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8D30A0">
        <w:rPr>
          <w:rFonts w:ascii="Times New Roman" w:hAnsi="Times New Roman" w:cs="Times New Roman"/>
          <w:sz w:val="24"/>
          <w:szCs w:val="24"/>
        </w:rPr>
        <w:t>:</w:t>
      </w:r>
    </w:p>
    <w:p w:rsidR="00390D78" w:rsidRPr="008D30A0" w:rsidRDefault="00390D78" w:rsidP="00761027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sz w:val="24"/>
          <w:szCs w:val="24"/>
        </w:rPr>
        <w:t xml:space="preserve"> 1. Информационные технологии для обеспечения материально-технического оснащения.</w:t>
      </w:r>
    </w:p>
    <w:p w:rsidR="00390D78" w:rsidRPr="008D30A0" w:rsidRDefault="00390D78" w:rsidP="00761027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sz w:val="24"/>
          <w:szCs w:val="24"/>
        </w:rPr>
        <w:t xml:space="preserve">2. Технология </w:t>
      </w:r>
      <w:r w:rsidRPr="008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интеграции и вариативности в применении различных областей знаний.</w:t>
      </w:r>
    </w:p>
    <w:p w:rsidR="00390D78" w:rsidRPr="008D30A0" w:rsidRDefault="00390D78" w:rsidP="0076102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0A0">
        <w:rPr>
          <w:rFonts w:ascii="Times New Roman" w:hAnsi="Times New Roman" w:cs="Times New Roman"/>
          <w:sz w:val="24"/>
          <w:szCs w:val="24"/>
        </w:rPr>
        <w:t>3.</w:t>
      </w:r>
      <w:r w:rsidRPr="008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 здоровье сберегающего обучения.</w:t>
      </w:r>
    </w:p>
    <w:p w:rsidR="00390D78" w:rsidRPr="00470269" w:rsidRDefault="00390D78" w:rsidP="00761027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Технология обучения в сотрудничестве и развивающее обучение.</w:t>
      </w:r>
    </w:p>
    <w:p w:rsidR="00990D89" w:rsidRPr="00BB08B5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:rsidR="002C2D6F" w:rsidRPr="00406309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BB08B5">
        <w:rPr>
          <w:rStyle w:val="a4"/>
          <w:bdr w:val="none" w:sz="0" w:space="0" w:color="auto" w:frame="1"/>
        </w:rPr>
        <w:t>Объем программы</w:t>
      </w:r>
      <w:r w:rsidR="002C2D6F">
        <w:rPr>
          <w:bdr w:val="none" w:sz="0" w:space="0" w:color="auto" w:frame="1"/>
        </w:rPr>
        <w:t>:</w:t>
      </w:r>
      <w:r w:rsidRPr="00BB08B5">
        <w:t> </w:t>
      </w:r>
      <w:r w:rsidR="002C2D6F" w:rsidRPr="00406309">
        <w:rPr>
          <w:rStyle w:val="a4"/>
          <w:bdr w:val="none" w:sz="0" w:space="0" w:color="auto" w:frame="1"/>
        </w:rPr>
        <w:t>1 год обучения</w:t>
      </w:r>
      <w:r w:rsidR="002C2D6F">
        <w:rPr>
          <w:rStyle w:val="a4"/>
          <w:bdr w:val="none" w:sz="0" w:space="0" w:color="auto" w:frame="1"/>
        </w:rPr>
        <w:t>-</w:t>
      </w:r>
      <w:r w:rsidR="002C2D6F" w:rsidRPr="00406309">
        <w:rPr>
          <w:bdr w:val="none" w:sz="0" w:space="0" w:color="auto" w:frame="1"/>
        </w:rPr>
        <w:t> </w:t>
      </w:r>
      <w:r w:rsidR="002C2D6F" w:rsidRPr="00406309">
        <w:t> </w:t>
      </w:r>
      <w:r w:rsidR="00761027" w:rsidRPr="00761027">
        <w:t>288</w:t>
      </w:r>
      <w:r w:rsidR="002C2D6F" w:rsidRPr="00406309">
        <w:t xml:space="preserve"> часов</w:t>
      </w:r>
      <w:r w:rsidR="002C2D6F">
        <w:t>,</w:t>
      </w:r>
      <w:r w:rsidR="002C2D6F" w:rsidRPr="00406309">
        <w:t xml:space="preserve"> </w:t>
      </w:r>
      <w:r w:rsidR="002C2D6F">
        <w:rPr>
          <w:rStyle w:val="a4"/>
          <w:bdr w:val="none" w:sz="0" w:space="0" w:color="auto" w:frame="1"/>
        </w:rPr>
        <w:t>2</w:t>
      </w:r>
      <w:r w:rsidR="002C2D6F" w:rsidRPr="00406309">
        <w:rPr>
          <w:rStyle w:val="a4"/>
          <w:bdr w:val="none" w:sz="0" w:space="0" w:color="auto" w:frame="1"/>
        </w:rPr>
        <w:t xml:space="preserve"> год обучения</w:t>
      </w:r>
      <w:r w:rsidR="002C2D6F">
        <w:rPr>
          <w:rStyle w:val="a4"/>
          <w:bdr w:val="none" w:sz="0" w:space="0" w:color="auto" w:frame="1"/>
        </w:rPr>
        <w:t>-</w:t>
      </w:r>
      <w:r w:rsidR="002C2D6F" w:rsidRPr="00406309">
        <w:rPr>
          <w:bdr w:val="none" w:sz="0" w:space="0" w:color="auto" w:frame="1"/>
        </w:rPr>
        <w:t> </w:t>
      </w:r>
      <w:r w:rsidR="00761027">
        <w:t> </w:t>
      </w:r>
      <w:r w:rsidR="00761027" w:rsidRPr="00761027">
        <w:t>288</w:t>
      </w:r>
      <w:r w:rsidR="002C2D6F" w:rsidRPr="00406309">
        <w:t xml:space="preserve"> часов</w:t>
      </w:r>
      <w:r w:rsidR="002C2D6F">
        <w:t>.</w:t>
      </w:r>
      <w:r w:rsidR="002C2D6F" w:rsidRPr="00406309">
        <w:t xml:space="preserve"> </w:t>
      </w:r>
      <w:r w:rsidR="002C2D6F">
        <w:t>З</w:t>
      </w:r>
      <w:r w:rsidR="00761027">
        <w:t xml:space="preserve">а 2 года обучения составляет </w:t>
      </w:r>
      <w:r w:rsidR="00761027" w:rsidRPr="00761027">
        <w:t>576</w:t>
      </w:r>
      <w:r w:rsidR="002C2D6F">
        <w:t xml:space="preserve"> часов.</w:t>
      </w:r>
    </w:p>
    <w:p w:rsidR="009056EC" w:rsidRPr="00BB08B5" w:rsidRDefault="009056EC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:rsidR="00990D89" w:rsidRPr="00BB08B5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BB08B5">
        <w:t> </w:t>
      </w:r>
      <w:r w:rsidR="00761027">
        <w:tab/>
      </w:r>
      <w:r w:rsidRPr="00BB08B5">
        <w:rPr>
          <w:b/>
          <w:bdr w:val="none" w:sz="0" w:space="0" w:color="auto" w:frame="1"/>
        </w:rPr>
        <w:t>Форма занятия</w:t>
      </w:r>
      <w:r w:rsidRPr="00BB08B5">
        <w:rPr>
          <w:bdr w:val="none" w:sz="0" w:space="0" w:color="auto" w:frame="1"/>
        </w:rPr>
        <w:t xml:space="preserve"> групповая, мелкогрупповая.</w:t>
      </w:r>
      <w:r w:rsidRPr="00BB08B5">
        <w:t> </w:t>
      </w:r>
      <w:r w:rsidRPr="00BB08B5">
        <w:rPr>
          <w:bdr w:val="none" w:sz="0" w:space="0" w:color="auto" w:frame="1"/>
        </w:rPr>
        <w:t>Количество обучающихся в группе от 8 до 19</w:t>
      </w:r>
      <w:r w:rsidRPr="00BB08B5">
        <w:t> </w:t>
      </w:r>
      <w:r w:rsidRPr="00BB08B5">
        <w:rPr>
          <w:bdr w:val="none" w:sz="0" w:space="0" w:color="auto" w:frame="1"/>
        </w:rPr>
        <w:t xml:space="preserve">человек. В группах учащиеся </w:t>
      </w:r>
      <w:r>
        <w:rPr>
          <w:bdr w:val="none" w:sz="0" w:space="0" w:color="auto" w:frame="1"/>
        </w:rPr>
        <w:t xml:space="preserve">примерно </w:t>
      </w:r>
      <w:r w:rsidRPr="00BB08B5">
        <w:rPr>
          <w:bdr w:val="none" w:sz="0" w:space="0" w:color="auto" w:frame="1"/>
        </w:rPr>
        <w:t>одного возраста. Состав группы постоянный. Занятия в группах проходят по группам, подгруппам. При делении на группы учитываются особенности учебного процесса лицея, количественный состав классов, физические данные и возможности учащихся.</w:t>
      </w:r>
    </w:p>
    <w:p w:rsidR="00990D89" w:rsidRPr="00BB08B5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990D89" w:rsidRPr="00BB08B5" w:rsidRDefault="00990D89" w:rsidP="00994C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AFEFF"/>
        </w:rPr>
      </w:pPr>
      <w:bookmarkStart w:id="0" w:name="_GoBack"/>
      <w:r w:rsidRPr="00BB08B5">
        <w:rPr>
          <w:b/>
        </w:rPr>
        <w:t xml:space="preserve">Срок освоения программы </w:t>
      </w:r>
      <w:r>
        <w:t>2 года</w:t>
      </w:r>
      <w:r w:rsidRPr="00BB08B5">
        <w:t>.</w:t>
      </w:r>
      <w:bookmarkEnd w:id="0"/>
      <w:r w:rsidRPr="00BB08B5">
        <w:br/>
      </w:r>
    </w:p>
    <w:p w:rsidR="002C2D6F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4"/>
          <w:bdr w:val="none" w:sz="0" w:space="0" w:color="auto" w:frame="1"/>
        </w:rPr>
      </w:pPr>
      <w:r w:rsidRPr="00BB08B5">
        <w:rPr>
          <w:rStyle w:val="a4"/>
          <w:bdr w:val="none" w:sz="0" w:space="0" w:color="auto" w:frame="1"/>
        </w:rPr>
        <w:t>Режим занятий. </w:t>
      </w:r>
    </w:p>
    <w:p w:rsidR="002C2D6F" w:rsidRDefault="002C2D6F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Народно-сценический танец- </w:t>
      </w:r>
      <w:r w:rsidRPr="00BB08B5">
        <w:rPr>
          <w:bdr w:val="none" w:sz="0" w:space="0" w:color="auto" w:frame="1"/>
        </w:rPr>
        <w:t>2 раза в неделю по 2 академических часа</w:t>
      </w:r>
      <w:r>
        <w:rPr>
          <w:bdr w:val="none" w:sz="0" w:space="0" w:color="auto" w:frame="1"/>
        </w:rPr>
        <w:t>;</w:t>
      </w:r>
    </w:p>
    <w:p w:rsidR="002C2D6F" w:rsidRDefault="002C2D6F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dr w:val="none" w:sz="0" w:space="0" w:color="auto" w:frame="1"/>
        </w:rPr>
      </w:pPr>
      <w:r>
        <w:rPr>
          <w:bdr w:val="none" w:sz="0" w:space="0" w:color="auto" w:frame="1"/>
        </w:rPr>
        <w:t xml:space="preserve">Подготовка концертных номеров- </w:t>
      </w:r>
      <w:r w:rsidRPr="00BB08B5">
        <w:rPr>
          <w:bdr w:val="none" w:sz="0" w:space="0" w:color="auto" w:frame="1"/>
        </w:rPr>
        <w:t>2 раза в неделю по 2 академических часа</w:t>
      </w:r>
      <w:r>
        <w:rPr>
          <w:bdr w:val="none" w:sz="0" w:space="0" w:color="auto" w:frame="1"/>
        </w:rPr>
        <w:t>.</w:t>
      </w:r>
    </w:p>
    <w:p w:rsidR="00990D89" w:rsidRPr="00BB08B5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:rsidR="00990D89" w:rsidRPr="00BB08B5" w:rsidRDefault="00990D89" w:rsidP="00990D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BB08B5">
        <w:rPr>
          <w:b/>
          <w:sz w:val="28"/>
          <w:szCs w:val="28"/>
          <w:bdr w:val="none" w:sz="0" w:space="0" w:color="auto" w:frame="1"/>
        </w:rPr>
        <w:t>Цель и задачи.</w:t>
      </w:r>
    </w:p>
    <w:p w:rsidR="00990D89" w:rsidRPr="00BB08B5" w:rsidRDefault="00990D89" w:rsidP="00990D8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AFEFF"/>
        </w:rPr>
      </w:pPr>
    </w:p>
    <w:p w:rsidR="00867EF9" w:rsidRPr="0093504A" w:rsidRDefault="00990D89" w:rsidP="00867EF9">
      <w:pPr>
        <w:pStyle w:val="a7"/>
        <w:spacing w:before="0" w:after="0" w:line="360" w:lineRule="auto"/>
        <w:ind w:left="60" w:firstLine="648"/>
        <w:jc w:val="both"/>
        <w:rPr>
          <w:sz w:val="28"/>
          <w:szCs w:val="28"/>
        </w:rPr>
      </w:pPr>
      <w:r w:rsidRPr="004562F4">
        <w:rPr>
          <w:b/>
        </w:rPr>
        <w:t>2.1. Цель программы</w:t>
      </w:r>
      <w:r w:rsidRPr="004562F4">
        <w:t>:</w:t>
      </w:r>
      <w:r w:rsidR="00867EF9" w:rsidRPr="00867EF9">
        <w:rPr>
          <w:sz w:val="28"/>
          <w:szCs w:val="28"/>
        </w:rPr>
        <w:t xml:space="preserve"> </w:t>
      </w:r>
      <w:r w:rsidR="00867EF9" w:rsidRPr="00867EF9">
        <w:rPr>
          <w:sz w:val="22"/>
          <w:szCs w:val="22"/>
        </w:rPr>
        <w:t>Развитие исполнительских способностей и творческого потенциала учащихся</w:t>
      </w:r>
      <w:r w:rsidR="00867EF9" w:rsidRPr="0093504A">
        <w:rPr>
          <w:sz w:val="28"/>
          <w:szCs w:val="28"/>
        </w:rPr>
        <w:t>.</w:t>
      </w:r>
    </w:p>
    <w:p w:rsidR="00990D89" w:rsidRPr="004562F4" w:rsidRDefault="00990D89" w:rsidP="00990D8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990D89" w:rsidRPr="004562F4" w:rsidRDefault="00990D89" w:rsidP="007610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/>
        </w:rPr>
      </w:pPr>
      <w:r w:rsidRPr="004562F4">
        <w:rPr>
          <w:b/>
        </w:rPr>
        <w:t>2.2. Задачи:</w:t>
      </w:r>
    </w:p>
    <w:p w:rsidR="00990D89" w:rsidRDefault="00990D89" w:rsidP="00990D8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4562F4">
        <w:t xml:space="preserve"> 1. Художественно-эстетическое воспитание и культурн</w:t>
      </w:r>
      <w:r>
        <w:t xml:space="preserve">ое развитие детей посредством воспитания у </w:t>
      </w:r>
      <w:r w:rsidRPr="004562F4">
        <w:t>школьников интерес</w:t>
      </w:r>
      <w:r>
        <w:t>а</w:t>
      </w:r>
      <w:r w:rsidRPr="004562F4">
        <w:t xml:space="preserve"> к народному танцу и толерантный подход к изучению других национал</w:t>
      </w:r>
      <w:r>
        <w:t>ьных хореографических культур.</w:t>
      </w:r>
    </w:p>
    <w:p w:rsidR="00990D89" w:rsidRDefault="00867EF9" w:rsidP="00990D8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t>2</w:t>
      </w:r>
      <w:r w:rsidRPr="00867EF9">
        <w:rPr>
          <w:sz w:val="22"/>
          <w:szCs w:val="22"/>
        </w:rPr>
        <w:t>.  Выработка выносливости, подвижности, активности</w:t>
      </w:r>
      <w:r>
        <w:rPr>
          <w:sz w:val="22"/>
          <w:szCs w:val="22"/>
        </w:rPr>
        <w:t>.</w:t>
      </w:r>
    </w:p>
    <w:p w:rsidR="00990D89" w:rsidRDefault="00990D89" w:rsidP="00990D8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 3. Ф</w:t>
      </w:r>
      <w:r w:rsidRPr="004562F4">
        <w:t>ормирования художественного вкуса, развития способности к творческой импровизации</w:t>
      </w:r>
      <w:r>
        <w:t>.</w:t>
      </w:r>
    </w:p>
    <w:p w:rsidR="00867EF9" w:rsidRPr="00867EF9" w:rsidRDefault="00867EF9" w:rsidP="00867EF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67EF9"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</w:rPr>
        <w:t>О</w:t>
      </w:r>
      <w:r w:rsidRPr="00867EF9">
        <w:rPr>
          <w:rFonts w:ascii="Times New Roman" w:eastAsia="Times New Roman" w:hAnsi="Times New Roman" w:cs="Times New Roman"/>
        </w:rPr>
        <w:t>богащение двигательного опыта.</w:t>
      </w:r>
    </w:p>
    <w:p w:rsidR="00990D89" w:rsidRDefault="00867EF9" w:rsidP="00990D8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lastRenderedPageBreak/>
        <w:t>5</w:t>
      </w:r>
      <w:r w:rsidR="00990D89" w:rsidRPr="004562F4">
        <w:t>. Воспитание и разви</w:t>
      </w:r>
      <w:r w:rsidR="00990D89">
        <w:t>тие у детей личностных качеств</w:t>
      </w:r>
      <w:r>
        <w:t xml:space="preserve"> </w:t>
      </w:r>
      <w:proofErr w:type="gramStart"/>
      <w:r w:rsidR="00990D89">
        <w:t>( трудолюбие</w:t>
      </w:r>
      <w:proofErr w:type="gramEnd"/>
      <w:r w:rsidR="00990D89">
        <w:t>, доброжелательность, усердие и т.д.).</w:t>
      </w:r>
    </w:p>
    <w:p w:rsidR="006B427E" w:rsidRPr="004562F4" w:rsidRDefault="006B427E" w:rsidP="00990D8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</w:p>
    <w:p w:rsidR="00990D89" w:rsidRPr="004562F4" w:rsidRDefault="00990D89" w:rsidP="00990D89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 w:rsidRPr="004562F4">
        <w:rPr>
          <w:b/>
        </w:rPr>
        <w:t>Таким образом, комплексная программа</w:t>
      </w:r>
      <w:r w:rsidRPr="004562F4">
        <w:t xml:space="preserve"> предоставляет учащимся широкие возможности для самовыражения, развития творческих способностей, общения с единомышленниками, способствует их нравственному, эстетиче</w:t>
      </w:r>
      <w:r w:rsidR="003570E7">
        <w:t>скому и духовному развитию</w:t>
      </w:r>
      <w:r w:rsidRPr="004562F4">
        <w:t>. Содержание учебных занятий создает условия для самореализации личности, раскрытия ее творческого потенциала.</w:t>
      </w:r>
    </w:p>
    <w:p w:rsidR="00990D89" w:rsidRPr="004562F4" w:rsidRDefault="00990D89" w:rsidP="00990D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D89" w:rsidRPr="004562F4" w:rsidRDefault="00990D89" w:rsidP="00990D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D89" w:rsidRPr="004562F4" w:rsidRDefault="00990D89" w:rsidP="0099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F4">
        <w:rPr>
          <w:rFonts w:ascii="Times New Roman" w:hAnsi="Times New Roman" w:cs="Times New Roman"/>
          <w:b/>
          <w:sz w:val="28"/>
          <w:szCs w:val="28"/>
        </w:rPr>
        <w:t>3.Содержание программы</w:t>
      </w:r>
    </w:p>
    <w:p w:rsidR="00990D89" w:rsidRPr="00A174E2" w:rsidRDefault="00A174E2" w:rsidP="00990D89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</w:p>
    <w:p w:rsidR="00990D89" w:rsidRPr="004562F4" w:rsidRDefault="00990D89" w:rsidP="00990D89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4260"/>
        <w:gridCol w:w="2126"/>
        <w:gridCol w:w="1985"/>
      </w:tblGrid>
      <w:tr w:rsidR="003570E7" w:rsidTr="003570E7">
        <w:tc>
          <w:tcPr>
            <w:tcW w:w="526" w:type="dxa"/>
          </w:tcPr>
          <w:p w:rsidR="003570E7" w:rsidRPr="00A07F51" w:rsidRDefault="003570E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0" w:type="dxa"/>
          </w:tcPr>
          <w:p w:rsidR="003570E7" w:rsidRDefault="003570E7" w:rsidP="0080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126" w:type="dxa"/>
          </w:tcPr>
          <w:p w:rsidR="003570E7" w:rsidRPr="004562F4" w:rsidRDefault="003570E7" w:rsidP="0080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F4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  <w:p w:rsidR="003570E7" w:rsidRDefault="003570E7" w:rsidP="0080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4562F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85" w:type="dxa"/>
          </w:tcPr>
          <w:p w:rsidR="003570E7" w:rsidRPr="004562F4" w:rsidRDefault="003570E7" w:rsidP="0080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F4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  <w:p w:rsidR="003570E7" w:rsidRPr="004562F4" w:rsidRDefault="003570E7" w:rsidP="00802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4562F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3570E7" w:rsidTr="003570E7">
        <w:tc>
          <w:tcPr>
            <w:tcW w:w="526" w:type="dxa"/>
          </w:tcPr>
          <w:p w:rsidR="003570E7" w:rsidRPr="001D3066" w:rsidRDefault="00A174E2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3570E7" w:rsidRDefault="003570E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66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:rsidR="001D3066" w:rsidRPr="001D3066" w:rsidRDefault="001D3066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0E7" w:rsidRPr="00761027" w:rsidRDefault="0076102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</w:tcPr>
          <w:p w:rsidR="003570E7" w:rsidRPr="00761027" w:rsidRDefault="0076102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570E7" w:rsidTr="003570E7">
        <w:tc>
          <w:tcPr>
            <w:tcW w:w="526" w:type="dxa"/>
          </w:tcPr>
          <w:p w:rsidR="003570E7" w:rsidRPr="001D3066" w:rsidRDefault="00A174E2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:rsidR="003570E7" w:rsidRDefault="003570E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66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1D3066" w:rsidRPr="001D3066" w:rsidRDefault="001D3066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0E7" w:rsidRPr="00761027" w:rsidRDefault="0076102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</w:tcPr>
          <w:p w:rsidR="003570E7" w:rsidRPr="00761027" w:rsidRDefault="0076102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570E7" w:rsidTr="003570E7">
        <w:tc>
          <w:tcPr>
            <w:tcW w:w="526" w:type="dxa"/>
          </w:tcPr>
          <w:p w:rsidR="003570E7" w:rsidRPr="00A07F51" w:rsidRDefault="003570E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3570E7" w:rsidRDefault="003570E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1D3066" w:rsidRDefault="001D3066" w:rsidP="00802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570E7" w:rsidRPr="00761027" w:rsidRDefault="0076102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</w:t>
            </w:r>
          </w:p>
        </w:tc>
        <w:tc>
          <w:tcPr>
            <w:tcW w:w="1985" w:type="dxa"/>
          </w:tcPr>
          <w:p w:rsidR="003570E7" w:rsidRPr="00761027" w:rsidRDefault="00761027" w:rsidP="008023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</w:t>
            </w:r>
          </w:p>
        </w:tc>
      </w:tr>
    </w:tbl>
    <w:p w:rsidR="001B4AAE" w:rsidRDefault="001B4AAE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78" w:rsidRDefault="00390D78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78" w:rsidRDefault="00390D78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78" w:rsidRDefault="00390D78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78" w:rsidRDefault="00390D78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AE" w:rsidRDefault="00F54E91" w:rsidP="001D30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1B4AAE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C0260F" w:rsidRPr="00C0260F" w:rsidRDefault="002C2D6F" w:rsidP="001D30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</w:t>
      </w:r>
      <w:r w:rsidR="00C02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сценический танец </w:t>
      </w:r>
      <w:r w:rsidR="001B4AA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 год</w:t>
      </w:r>
      <w:r w:rsidR="00C02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1B4AA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1418"/>
        <w:gridCol w:w="1134"/>
        <w:gridCol w:w="1524"/>
      </w:tblGrid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left="115" w:right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Всего </w:t>
            </w:r>
            <w:r w:rsidRPr="001D306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left="29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Теория </w:t>
            </w:r>
            <w:r w:rsidRPr="001D306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1D306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Практика </w:t>
            </w:r>
            <w:r w:rsidRPr="001D306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1D306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shd w:val="clear" w:color="auto" w:fill="FFFFFF"/>
              <w:ind w:left="379" w:right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Формы контроля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</w:tcPr>
          <w:p w:rsidR="00C0260F" w:rsidRPr="001D3066" w:rsidRDefault="00C0260F" w:rsidP="00C0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занятие: повторение материала 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по всем выворотным и закрытым позициям.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«винтовое» с рукой.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260F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мозком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полупальцев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по полу.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60F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60F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«Каблучное упражнение» на 90 градусов двойное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260F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6E5CFA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скачком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1417" w:type="dxa"/>
          </w:tcPr>
          <w:p w:rsidR="00C0260F" w:rsidRPr="001D3066" w:rsidRDefault="00B04369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260F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 двойным разворотом стопы на 90 градусов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«веревочке» все виды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«Веревочка» все виды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260F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ударов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и каблуками.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Флик-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 и переступанием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C0260F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developpe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на 90 с проскоком вперед или назад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 увеличенным размахом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-повторение пройденного материала 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C0260F" w:rsidRPr="001D3066" w:rsidRDefault="00C0260F" w:rsidP="00000D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000DCF" w:rsidP="0000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Испанский народный танец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-сценический ход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 de bask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испанском характере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C0260F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Итальянский народный танец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материала 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-скачки в 1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arabesk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rPr>
          <w:trHeight w:val="280"/>
        </w:trPr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pas de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basque</w:t>
            </w:r>
            <w:proofErr w:type="spellEnd"/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итальянском характере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000DC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Венгерский народный танец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материала 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Опускание ноги на подъём с продвижением вперёд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-ключ на 90 градусов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-ключ с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tombe</w:t>
            </w:r>
            <w:proofErr w:type="spellEnd"/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sz w:val="20"/>
                <w:szCs w:val="20"/>
                <w:shd w:val="clear" w:color="auto" w:fill="FFFFFF"/>
              </w:rPr>
              <w:t xml:space="preserve">  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«Верёвочка» с поворотом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мужской танец: хлопушки, женский </w:t>
            </w:r>
            <w:proofErr w:type="spellStart"/>
            <w:proofErr w:type="gram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танец:вращения</w:t>
            </w:r>
            <w:proofErr w:type="spellEnd"/>
            <w:proofErr w:type="gram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 венгерском характере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60F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544" w:type="dxa"/>
          </w:tcPr>
          <w:p w:rsidR="00C0260F" w:rsidRPr="001D3066" w:rsidRDefault="00C0260F" w:rsidP="00000DC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</w:t>
            </w:r>
            <w:r w:rsidR="00000DCF" w:rsidRPr="001D3066">
              <w:rPr>
                <w:rFonts w:ascii="Times New Roman" w:hAnsi="Times New Roman" w:cs="Times New Roman"/>
                <w:sz w:val="20"/>
                <w:szCs w:val="20"/>
              </w:rPr>
              <w:t>концерта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C0260F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Молдавский народный танец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материала </w:t>
            </w:r>
          </w:p>
        </w:tc>
        <w:tc>
          <w:tcPr>
            <w:tcW w:w="1417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молдавском характере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524" w:type="dxa"/>
          </w:tcPr>
          <w:p w:rsidR="00C0260F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Цыганский народный танец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pacing w:val="4"/>
                <w:sz w:val="20"/>
                <w:szCs w:val="20"/>
              </w:rPr>
            </w:pPr>
            <w:r w:rsidRPr="001D3066">
              <w:rPr>
                <w:spacing w:val="4"/>
                <w:sz w:val="20"/>
                <w:szCs w:val="20"/>
              </w:rPr>
              <w:t>Основные положения рук, ног, корпуса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Основной ход вперёд (сценический вид), ход с продвижением назад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Чечётка, хлопки, вращения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Владение тамбурином.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-присядки: «метелочка»,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ползунец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 в продвижении, «блинчики», подготовка к «разножке»,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разношка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вращение с выносом ноги на каблук,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шене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кругу, «уральский бег»,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обертасы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B04369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544" w:type="dxa"/>
          </w:tcPr>
          <w:p w:rsidR="00C0260F" w:rsidRPr="001D3066" w:rsidRDefault="00C0260F" w:rsidP="00000DC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</w:t>
            </w:r>
            <w:r w:rsidR="00000DCF" w:rsidRPr="001D3066">
              <w:rPr>
                <w:rFonts w:ascii="Times New Roman" w:hAnsi="Times New Roman" w:cs="Times New Roman"/>
                <w:sz w:val="20"/>
                <w:szCs w:val="20"/>
              </w:rPr>
              <w:t>концерта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C0260F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</w:tr>
      <w:tr w:rsidR="00C0260F" w:rsidRPr="001D3066" w:rsidTr="00802336">
        <w:tc>
          <w:tcPr>
            <w:tcW w:w="8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369" w:rsidRPr="001D306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5B4" w:rsidRPr="001D30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24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260F" w:rsidRPr="001D3066" w:rsidRDefault="00C0260F" w:rsidP="00C0260F">
      <w:pPr>
        <w:pStyle w:val="1"/>
        <w:tabs>
          <w:tab w:val="left" w:pos="822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260F" w:rsidRPr="00505B11" w:rsidRDefault="00C0260F" w:rsidP="00C0260F">
      <w:pPr>
        <w:pStyle w:val="1"/>
        <w:tabs>
          <w:tab w:val="left" w:pos="82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F9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sz w:val="24"/>
          <w:szCs w:val="24"/>
        </w:rPr>
        <w:t>для первого года обучения</w:t>
      </w:r>
    </w:p>
    <w:tbl>
      <w:tblPr>
        <w:tblpPr w:leftFromText="180" w:rightFromText="180" w:vertAnchor="text" w:horzAnchor="margin" w:tblpY="27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268"/>
        <w:gridCol w:w="1701"/>
        <w:gridCol w:w="1276"/>
        <w:gridCol w:w="1666"/>
      </w:tblGrid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48" w:type="dxa"/>
          </w:tcPr>
          <w:p w:rsidR="00C0260F" w:rsidRPr="001D3066" w:rsidRDefault="00C0260F" w:rsidP="00C0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занятие: повторение материала 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Упражнения у станка и на середине зала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по всем выворотным и закрытым позициям.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«винтовое» с рукой.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 поворотом коленей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мозком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полупальцев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по полу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 во всех направлениях. Рабочая нога на каблуке не задерживается, а сразу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делает мазок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и отработка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мозком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полупальцев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полу.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Исполняется в более быстром темпе.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  <w:p w:rsidR="00C0260F" w:rsidRPr="001D3066" w:rsidRDefault="00C0260F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«Каблучное упражнение» на 90 градусов двойное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нога выносится на 90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градуов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passe</w:t>
            </w:r>
            <w:proofErr w:type="spellEnd"/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</w:t>
            </w:r>
            <w:proofErr w:type="gram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отработка«</w:t>
            </w:r>
            <w:proofErr w:type="gram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Каблучное упражнение» на 90 градусов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скачком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Исполняется движение только на 45 градусов. Скачек резкий, четкий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Разворот ноги идет на 90градусов, около колена опорной ноги, опорная нога поднимается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с двойным разворотом стопы на 90 градусов</w:t>
            </w:r>
          </w:p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с двойным разворотом стопы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</w:p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 все виды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всех видов, усложняется быстрым темпом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«Веревочка» все виды</w:t>
            </w:r>
          </w:p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всех видов, усложняется быстрым темпом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синкопированной «Веревочки»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ударов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и каблуками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ударов. Исполняются на высоких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в более быстром темпе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выстукиваний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Флик-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 и переступанием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 в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, переступания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флик-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фляка</w:t>
            </w:r>
            <w:proofErr w:type="spellEnd"/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developpe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 с  проскоком вперед или назад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Проскок делается в момент раскрытия ноги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developpe</w:t>
            </w:r>
            <w:proofErr w:type="spellEnd"/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  увеличенным размахом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proofErr w:type="gram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тренировочное,развивает</w:t>
            </w:r>
            <w:proofErr w:type="spellEnd"/>
            <w:proofErr w:type="gram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силу ног, шаг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Соответствует классическому танцу, добавляется народная окраска, элементы гимнастики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Работа над растяжками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пройденного материала 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выученных движений в более быстром темпе и в более сложных комбинациях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Испанский народный танец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Движения исполняются в более быстром темпе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.сценический ход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Стремительное и широкое движение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движения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Balance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движений в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комбинациях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испанском характере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Итальянский народный танец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повторение материала 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Все движения исполняются в более быстром темпе и в сложных комбинациях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 скачки в 1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arabesk</w:t>
            </w:r>
            <w:proofErr w:type="spellEnd"/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rPr>
          <w:trHeight w:val="280"/>
        </w:trPr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pas de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basque</w:t>
            </w:r>
            <w:proofErr w:type="spellEnd"/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Перескок с одной ноги на другую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итальянском характере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Венгерский народный танец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повторение материала 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Опускание ноги на подъём с продвижением вперёд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опусканий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ключ на 90 градусов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ключа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ключей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-ключ с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tombe</w:t>
            </w:r>
            <w:proofErr w:type="spellEnd"/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ключа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«Верёвочка» с поворотом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мужской танец: хлопушки, женский </w:t>
            </w:r>
            <w:proofErr w:type="spellStart"/>
            <w:proofErr w:type="gram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танец:вращения</w:t>
            </w:r>
            <w:proofErr w:type="spellEnd"/>
            <w:proofErr w:type="gram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 венгерском характере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хлопушек и присядок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хлопушек и вращений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Молдавский народный танец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C0260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повторение материала 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Все движения исполняются в более быстром темпе и в сложных комбинациях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молдавском характере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Цыганский народный танец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Рассказ о цыганском танце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Основной ход вперёд (сценический вид), ход с продвижением назад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ходов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Чечётка, хлопки, вращения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C0260F" w:rsidRPr="001D3066" w:rsidRDefault="00C0260F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Владение тамбурином.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-присядки: «метелочка»,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ползунец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 в продвижении, «блинчики», подготовка к «разножке»,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разношка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Женский танец:</w:t>
            </w:r>
          </w:p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вращение с выносом ноги на каблук,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шене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кругу, «уральский бег»,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обертасы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исполнения трюков и вращений. Исполняются в более быстром темпе и в больше количестве для развития техники и выносливости</w:t>
            </w: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трюков и вращений</w:t>
            </w: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348" w:type="dxa"/>
          </w:tcPr>
          <w:p w:rsidR="00C0260F" w:rsidRPr="001D3066" w:rsidRDefault="00C0260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C0260F" w:rsidRPr="005A69F9" w:rsidTr="00442522">
        <w:tc>
          <w:tcPr>
            <w:tcW w:w="595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48" w:type="dxa"/>
          </w:tcPr>
          <w:p w:rsidR="00C0260F" w:rsidRPr="001D3066" w:rsidRDefault="00C0260F" w:rsidP="0044252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</w:t>
            </w:r>
            <w:r w:rsidR="00442522" w:rsidRPr="001D3066">
              <w:rPr>
                <w:rFonts w:ascii="Times New Roman" w:hAnsi="Times New Roman" w:cs="Times New Roman"/>
                <w:sz w:val="20"/>
                <w:szCs w:val="20"/>
              </w:rPr>
              <w:t>концерта</w:t>
            </w:r>
          </w:p>
        </w:tc>
        <w:tc>
          <w:tcPr>
            <w:tcW w:w="2268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C0260F" w:rsidRPr="001D3066" w:rsidRDefault="00C0260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260F" w:rsidRDefault="00C0260F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DCF" w:rsidRDefault="00000DCF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369" w:rsidRDefault="00B04369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66" w:rsidRDefault="001D3066" w:rsidP="00990D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23" w:rsidRPr="0093504A" w:rsidRDefault="004F3923" w:rsidP="004F39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</w:t>
      </w:r>
      <w:r w:rsidR="001D3066">
        <w:rPr>
          <w:rFonts w:ascii="Times New Roman" w:hAnsi="Times New Roman" w:cs="Times New Roman"/>
          <w:b/>
          <w:sz w:val="28"/>
          <w:szCs w:val="28"/>
        </w:rPr>
        <w:t>товка концертных номеров (1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"/>
        <w:gridCol w:w="2949"/>
        <w:gridCol w:w="1253"/>
        <w:gridCol w:w="1376"/>
        <w:gridCol w:w="1357"/>
        <w:gridCol w:w="2114"/>
      </w:tblGrid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Темы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shd w:val="clear" w:color="auto" w:fill="FFFFFF"/>
              <w:spacing w:line="269" w:lineRule="exact"/>
              <w:ind w:left="115" w:right="149"/>
              <w:jc w:val="center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shd w:val="clear" w:color="auto" w:fill="FFFFFF"/>
              <w:spacing w:line="274" w:lineRule="exact"/>
              <w:ind w:left="29" w:right="130"/>
              <w:jc w:val="center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 xml:space="preserve">Теория (кол-во </w:t>
            </w:r>
            <w:r w:rsidRPr="001D3066">
              <w:rPr>
                <w:rFonts w:ascii="Times New Roman" w:eastAsia="Calibri" w:hAnsi="Times New Roman" w:cs="Times New Roman"/>
              </w:rPr>
              <w:lastRenderedPageBreak/>
              <w:t>часов)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lastRenderedPageBreak/>
              <w:t xml:space="preserve">Практика (кол-во </w:t>
            </w:r>
            <w:r w:rsidRPr="001D3066">
              <w:rPr>
                <w:rFonts w:ascii="Times New Roman" w:eastAsia="Calibri" w:hAnsi="Times New Roman" w:cs="Times New Roman"/>
              </w:rPr>
              <w:lastRenderedPageBreak/>
              <w:t>часов)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shd w:val="clear" w:color="auto" w:fill="FFFFFF"/>
              <w:spacing w:line="274" w:lineRule="exact"/>
              <w:ind w:left="379" w:right="422"/>
              <w:jc w:val="center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lastRenderedPageBreak/>
              <w:t>Формы контроля</w:t>
            </w: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shd w:val="clear" w:color="auto" w:fill="FFFFFF"/>
              <w:spacing w:line="278" w:lineRule="exact"/>
              <w:ind w:right="5" w:hanging="14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Удмуртский танец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8C65B4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Русский танец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14" w:type="dxa"/>
          </w:tcPr>
          <w:p w:rsidR="004F3923" w:rsidRPr="001D3066" w:rsidRDefault="00000DCF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 xml:space="preserve">Исполнение танца </w:t>
            </w: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Молдавский танец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Матросский пляс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Ирландский танец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C65B4" w:rsidRPr="001D30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Тропы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14" w:type="dxa"/>
          </w:tcPr>
          <w:p w:rsidR="004F3923" w:rsidRPr="001D3066" w:rsidRDefault="00000DCF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Исполнение танца</w:t>
            </w: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Африка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Чардаш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49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Зима-зима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49" w:type="dxa"/>
          </w:tcPr>
          <w:p w:rsidR="004F3923" w:rsidRPr="001D3066" w:rsidRDefault="008C65B4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Танец в эстрадном характере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14" w:type="dxa"/>
          </w:tcPr>
          <w:p w:rsidR="004F3923" w:rsidRPr="001D3066" w:rsidRDefault="00000DCF" w:rsidP="00F54E91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Исполнение танца</w:t>
            </w:r>
          </w:p>
        </w:tc>
      </w:tr>
      <w:tr w:rsidR="004F3923" w:rsidRPr="0093504A" w:rsidTr="00802336">
        <w:tc>
          <w:tcPr>
            <w:tcW w:w="522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9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Итого за год:</w:t>
            </w:r>
          </w:p>
        </w:tc>
        <w:tc>
          <w:tcPr>
            <w:tcW w:w="1253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B04369" w:rsidRPr="001D3066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376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57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  <w:r w:rsidRPr="001D3066">
              <w:rPr>
                <w:rFonts w:ascii="Times New Roman" w:eastAsia="Calibri" w:hAnsi="Times New Roman" w:cs="Times New Roman"/>
              </w:rPr>
              <w:t>1</w:t>
            </w:r>
            <w:r w:rsidR="008610F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114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F3923" w:rsidRPr="0093504A" w:rsidRDefault="004F3923" w:rsidP="004F3923">
      <w:pPr>
        <w:rPr>
          <w:rFonts w:ascii="Times New Roman" w:eastAsia="Calibri" w:hAnsi="Times New Roman" w:cs="Times New Roman"/>
          <w:sz w:val="28"/>
          <w:szCs w:val="28"/>
        </w:rPr>
      </w:pPr>
    </w:p>
    <w:p w:rsidR="004F3923" w:rsidRPr="001D3066" w:rsidRDefault="004F3923" w:rsidP="001D3066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066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Содержание программы для 1 года обучения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268"/>
        <w:gridCol w:w="1985"/>
        <w:gridCol w:w="1276"/>
        <w:gridCol w:w="1666"/>
      </w:tblGrid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shd w:val="clear" w:color="auto" w:fill="FFFFFF"/>
              <w:ind w:left="69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Теоретическая</w:t>
            </w:r>
          </w:p>
          <w:p w:rsidR="004F3923" w:rsidRPr="001D3066" w:rsidRDefault="004F3923" w:rsidP="00802336">
            <w:pPr>
              <w:shd w:val="clear" w:color="auto" w:fill="FFFFFF"/>
              <w:ind w:left="5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shd w:val="clear" w:color="auto" w:fill="FFFFFF"/>
              <w:ind w:left="10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</w:t>
            </w:r>
          </w:p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Методы обучения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Удмуртский танец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Танец,  построенный на основных удмуртских движениях.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и отработка основных движений, позиции рук и ног, </w:t>
            </w:r>
          </w:p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выразительностью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танец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Танец из двух частей- хоровод и пляска, основанный на элементах русского народного танца.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основных движений, вращений, поворотов, трюковых элементов, присядок.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Молдавский танец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Танец, основанный на движениях молдавского танца «Молдовеняска»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и отработка основных движений, позиции рук и ног, </w:t>
            </w:r>
          </w:p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выразительностью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Матросский пляс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 на музыку «Яблочко» в обработке, основанный на основных элементах матросских танцев.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элементов, комбинаций, трюков.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Ирландский танец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Быстрый танец на элементах ирландского танца 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и отработка основных движений, позиции рук и ног, </w:t>
            </w:r>
          </w:p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выразительностью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Тропы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Танец, основанный на элементах современной хореографии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и отработка основных движений, позиции рук и ног, </w:t>
            </w:r>
          </w:p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выразительностью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Африка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танец с элементами афро-джаза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элементов, комбинаций, трюков.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Чардаш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Венгерский народный танец на музыку быстрой части Чардаша  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Отработка основных движений, позиции рук и ног, </w:t>
            </w:r>
          </w:p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выразительностью, работа в паре.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Зима-зима</w:t>
            </w:r>
          </w:p>
        </w:tc>
        <w:tc>
          <w:tcPr>
            <w:tcW w:w="2268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танец с элементами русского танца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 танца, комбинаций, трюков.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F3923" w:rsidRPr="0093504A" w:rsidTr="00802336">
        <w:tc>
          <w:tcPr>
            <w:tcW w:w="561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5" w:type="dxa"/>
          </w:tcPr>
          <w:p w:rsidR="004F3923" w:rsidRPr="001D3066" w:rsidRDefault="008C65B4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 в эстрадном характере</w:t>
            </w:r>
          </w:p>
        </w:tc>
        <w:tc>
          <w:tcPr>
            <w:tcW w:w="2268" w:type="dxa"/>
          </w:tcPr>
          <w:p w:rsidR="004F3923" w:rsidRPr="001D3066" w:rsidRDefault="004F3923" w:rsidP="008C6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Эстрадный танец </w:t>
            </w:r>
          </w:p>
        </w:tc>
        <w:tc>
          <w:tcPr>
            <w:tcW w:w="1985" w:type="dxa"/>
          </w:tcPr>
          <w:p w:rsidR="004F3923" w:rsidRPr="001D3066" w:rsidRDefault="004F3923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 танца, комбинаций, трюков, работа в паре.</w:t>
            </w:r>
          </w:p>
        </w:tc>
        <w:tc>
          <w:tcPr>
            <w:tcW w:w="1276" w:type="dxa"/>
          </w:tcPr>
          <w:p w:rsidR="004F3923" w:rsidRPr="001D3066" w:rsidRDefault="004F3923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4F3923" w:rsidRPr="001D3066" w:rsidRDefault="004F3923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4F3923" w:rsidRPr="001D3066" w:rsidRDefault="004F3923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</w:tbl>
    <w:p w:rsidR="00990D89" w:rsidRPr="004562F4" w:rsidRDefault="00990D89" w:rsidP="00990D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0D89" w:rsidRPr="0076177A" w:rsidRDefault="00990D89" w:rsidP="007617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программы  </w:t>
      </w:r>
      <w:r w:rsidR="00F54E91" w:rsidRPr="00F54E91">
        <w:rPr>
          <w:rFonts w:ascii="Times New Roman" w:hAnsi="Times New Roman" w:cs="Times New Roman"/>
          <w:b/>
          <w:sz w:val="28"/>
          <w:szCs w:val="28"/>
        </w:rPr>
        <w:t>1 года обучения</w:t>
      </w:r>
      <w:r w:rsidR="00F54E91">
        <w:rPr>
          <w:rFonts w:ascii="Times New Roman" w:hAnsi="Times New Roman" w:cs="Times New Roman"/>
          <w:b/>
          <w:sz w:val="28"/>
          <w:szCs w:val="28"/>
        </w:rPr>
        <w:t>:</w:t>
      </w:r>
    </w:p>
    <w:p w:rsidR="00802336" w:rsidRPr="001D3066" w:rsidRDefault="00802336" w:rsidP="000E1182">
      <w:pPr>
        <w:shd w:val="clear" w:color="auto" w:fill="FFFFFF"/>
        <w:spacing w:after="0" w:line="36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802336" w:rsidRPr="001D3066" w:rsidRDefault="0080233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802336" w:rsidRPr="001D3066" w:rsidRDefault="0080233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802336" w:rsidRPr="001D3066" w:rsidRDefault="0080233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802336" w:rsidRPr="001D3066" w:rsidRDefault="0080233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02336" w:rsidRPr="001D3066" w:rsidRDefault="0080233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802336" w:rsidRPr="001D3066" w:rsidRDefault="00802336" w:rsidP="000E118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336" w:rsidRPr="001D3066" w:rsidRDefault="00802336" w:rsidP="000E1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proofErr w:type="spellStart"/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802336" w:rsidRPr="001D3066" w:rsidRDefault="0080233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02336" w:rsidRPr="001D3066" w:rsidRDefault="0080233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2336" w:rsidRPr="001D3066" w:rsidRDefault="0080233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02336" w:rsidRPr="001D3066" w:rsidRDefault="0080233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802336" w:rsidRPr="001D3066" w:rsidRDefault="0080233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</w:p>
    <w:p w:rsidR="00802336" w:rsidRPr="001D3066" w:rsidRDefault="0080233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 учебного предмета;</w:t>
      </w:r>
    </w:p>
    <w:p w:rsidR="00802336" w:rsidRPr="001D3066" w:rsidRDefault="00802336" w:rsidP="000E118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336" w:rsidRPr="001D3066" w:rsidRDefault="00802336" w:rsidP="000E118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336" w:rsidRPr="001D3066" w:rsidRDefault="00802336" w:rsidP="000E118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802336" w:rsidRPr="001D3066" w:rsidRDefault="00802336" w:rsidP="000E1182">
      <w:pPr>
        <w:numPr>
          <w:ilvl w:val="0"/>
          <w:numId w:val="7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значении хореографии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социальное).</w:t>
      </w:r>
    </w:p>
    <w:p w:rsidR="00802336" w:rsidRPr="001D3066" w:rsidRDefault="00802336" w:rsidP="000E1182">
      <w:pPr>
        <w:numPr>
          <w:ilvl w:val="0"/>
          <w:numId w:val="7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организовать </w:t>
      </w:r>
      <w:proofErr w:type="spellStart"/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(оздоровительные мероприятия, подвижные игры и т</w:t>
      </w:r>
      <w:r w:rsidR="006E5CFA"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802336" w:rsidRPr="001D3066" w:rsidRDefault="00802336" w:rsidP="000E1182">
      <w:pPr>
        <w:numPr>
          <w:ilvl w:val="0"/>
          <w:numId w:val="7"/>
        </w:num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76177A" w:rsidRPr="001D3066" w:rsidRDefault="0076177A" w:rsidP="000E1182">
      <w:pPr>
        <w:pStyle w:val="a7"/>
        <w:tabs>
          <w:tab w:val="left" w:pos="190"/>
        </w:tabs>
        <w:spacing w:before="0" w:after="0" w:line="360" w:lineRule="auto"/>
        <w:ind w:left="720"/>
        <w:jc w:val="both"/>
      </w:pPr>
    </w:p>
    <w:p w:rsidR="006E5CFA" w:rsidRDefault="006E5CFA" w:rsidP="000E1182">
      <w:pPr>
        <w:pStyle w:val="a7"/>
        <w:tabs>
          <w:tab w:val="left" w:pos="190"/>
        </w:tabs>
        <w:spacing w:before="0" w:after="0" w:line="360" w:lineRule="auto"/>
        <w:ind w:left="720"/>
        <w:jc w:val="both"/>
        <w:rPr>
          <w:sz w:val="22"/>
          <w:szCs w:val="22"/>
        </w:rPr>
      </w:pPr>
    </w:p>
    <w:p w:rsidR="006E5CFA" w:rsidRDefault="006E5CFA" w:rsidP="000E1182">
      <w:pPr>
        <w:pStyle w:val="a7"/>
        <w:tabs>
          <w:tab w:val="left" w:pos="190"/>
        </w:tabs>
        <w:spacing w:before="0" w:after="0" w:line="360" w:lineRule="auto"/>
        <w:ind w:left="720"/>
        <w:jc w:val="both"/>
        <w:rPr>
          <w:sz w:val="22"/>
          <w:szCs w:val="22"/>
        </w:rPr>
      </w:pPr>
    </w:p>
    <w:p w:rsidR="006E5CFA" w:rsidRDefault="006E5CFA" w:rsidP="0076177A">
      <w:pPr>
        <w:pStyle w:val="a7"/>
        <w:tabs>
          <w:tab w:val="left" w:pos="190"/>
        </w:tabs>
        <w:spacing w:before="0" w:after="0" w:line="360" w:lineRule="auto"/>
        <w:ind w:left="720"/>
        <w:rPr>
          <w:sz w:val="22"/>
          <w:szCs w:val="22"/>
        </w:rPr>
      </w:pPr>
    </w:p>
    <w:p w:rsidR="006E5CFA" w:rsidRDefault="006E5CFA" w:rsidP="0076177A">
      <w:pPr>
        <w:pStyle w:val="a7"/>
        <w:tabs>
          <w:tab w:val="left" w:pos="190"/>
        </w:tabs>
        <w:spacing w:before="0" w:after="0" w:line="360" w:lineRule="auto"/>
        <w:ind w:left="720"/>
        <w:rPr>
          <w:sz w:val="22"/>
          <w:szCs w:val="22"/>
        </w:rPr>
      </w:pPr>
    </w:p>
    <w:p w:rsidR="00000DCF" w:rsidRDefault="00000DCF" w:rsidP="0076177A">
      <w:pPr>
        <w:pStyle w:val="a7"/>
        <w:tabs>
          <w:tab w:val="left" w:pos="190"/>
        </w:tabs>
        <w:spacing w:before="0" w:after="0" w:line="360" w:lineRule="auto"/>
        <w:ind w:left="720"/>
        <w:rPr>
          <w:sz w:val="22"/>
          <w:szCs w:val="22"/>
        </w:rPr>
      </w:pPr>
    </w:p>
    <w:p w:rsidR="00000DCF" w:rsidRDefault="00000DCF" w:rsidP="0076177A">
      <w:pPr>
        <w:pStyle w:val="a7"/>
        <w:tabs>
          <w:tab w:val="left" w:pos="190"/>
        </w:tabs>
        <w:spacing w:before="0" w:after="0" w:line="360" w:lineRule="auto"/>
        <w:ind w:left="720"/>
        <w:rPr>
          <w:sz w:val="22"/>
          <w:szCs w:val="22"/>
        </w:rPr>
      </w:pPr>
    </w:p>
    <w:p w:rsidR="006E5CFA" w:rsidRDefault="006E5CFA" w:rsidP="0076177A">
      <w:pPr>
        <w:pStyle w:val="a7"/>
        <w:tabs>
          <w:tab w:val="left" w:pos="190"/>
        </w:tabs>
        <w:spacing w:before="0" w:after="0" w:line="360" w:lineRule="auto"/>
        <w:ind w:left="720"/>
        <w:rPr>
          <w:sz w:val="22"/>
          <w:szCs w:val="22"/>
        </w:rPr>
      </w:pPr>
    </w:p>
    <w:p w:rsidR="006E5CFA" w:rsidRPr="00802336" w:rsidRDefault="006E5CFA" w:rsidP="0076177A">
      <w:pPr>
        <w:pStyle w:val="a7"/>
        <w:tabs>
          <w:tab w:val="left" w:pos="190"/>
        </w:tabs>
        <w:spacing w:before="0" w:after="0" w:line="360" w:lineRule="auto"/>
        <w:ind w:left="720"/>
        <w:rPr>
          <w:sz w:val="22"/>
          <w:szCs w:val="22"/>
        </w:rPr>
      </w:pPr>
    </w:p>
    <w:p w:rsidR="00276617" w:rsidRPr="00276617" w:rsidRDefault="00276617" w:rsidP="0076177A">
      <w:pPr>
        <w:pStyle w:val="a7"/>
        <w:tabs>
          <w:tab w:val="left" w:pos="190"/>
        </w:tabs>
        <w:spacing w:before="0" w:after="0" w:line="360" w:lineRule="auto"/>
        <w:ind w:left="720"/>
        <w:rPr>
          <w:b/>
          <w:sz w:val="28"/>
          <w:szCs w:val="28"/>
        </w:rPr>
      </w:pPr>
      <w:r w:rsidRPr="00276617">
        <w:rPr>
          <w:b/>
          <w:sz w:val="28"/>
          <w:szCs w:val="28"/>
        </w:rPr>
        <w:t>3.3 2 год обучения</w:t>
      </w:r>
    </w:p>
    <w:p w:rsidR="00276617" w:rsidRDefault="00276617" w:rsidP="001D30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17">
        <w:rPr>
          <w:rFonts w:ascii="Times New Roman" w:hAnsi="Times New Roman" w:cs="Times New Roman"/>
          <w:b/>
          <w:sz w:val="28"/>
          <w:szCs w:val="28"/>
        </w:rPr>
        <w:lastRenderedPageBreak/>
        <w:t>Народно - сценический танец 2 год обучения</w:t>
      </w:r>
    </w:p>
    <w:tbl>
      <w:tblPr>
        <w:tblpPr w:leftFromText="180" w:rightFromText="180" w:vertAnchor="text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1418"/>
        <w:gridCol w:w="1134"/>
        <w:gridCol w:w="1524"/>
      </w:tblGrid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left="115" w:right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Всего </w:t>
            </w:r>
            <w:r w:rsidRPr="001D306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left="29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Теория </w:t>
            </w:r>
            <w:r w:rsidRPr="001D306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1D306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Практика </w:t>
            </w:r>
            <w:r w:rsidRPr="001D306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1D306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shd w:val="clear" w:color="auto" w:fill="FFFFFF"/>
              <w:ind w:left="379" w:right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Формы контроля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Вводное занятие: повторение материала первого года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Demi et grand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Grand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винтовое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рукой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6617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все виды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6617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6617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«Каблучное упражнение» все виды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000DCF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скачком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все виды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6617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 двойным разворотом стопы на 90 градусов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«веревочке» все виды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«Веревочка» все виды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6617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ударов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и каблуками.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276617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Флик-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 и переступанием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developpe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на 90 и выше с проскоком вперед или назад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 увеличенным размахом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000DCF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-повторение пройденного материала 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000DCF" w:rsidP="0000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Испанский народный танец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-комбинация на сценический ход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на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испанском характере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276617" w:rsidRPr="001D3066" w:rsidRDefault="00000DCF" w:rsidP="0000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Итальянский народный танец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материала 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-скачки в 1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arabesk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rPr>
          <w:trHeight w:val="280"/>
        </w:trPr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pas de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basque</w:t>
            </w:r>
            <w:proofErr w:type="spellEnd"/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итальянском характере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442522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Венгерский народный танец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материала 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Опускание ноги на подъём с продвижением вперёд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-ключ на 90 градусов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-ключ с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tombe</w:t>
            </w:r>
            <w:proofErr w:type="spellEnd"/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sz w:val="20"/>
                <w:szCs w:val="20"/>
                <w:shd w:val="clear" w:color="auto" w:fill="FFFFFF"/>
              </w:rPr>
              <w:t xml:space="preserve">  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«Верёвочка» с поворотом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мужской танец: хлопушки, женский </w:t>
            </w:r>
            <w:proofErr w:type="spellStart"/>
            <w:proofErr w:type="gram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танец:вращения</w:t>
            </w:r>
            <w:proofErr w:type="spellEnd"/>
            <w:proofErr w:type="gram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 венгерском характере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Молдавский народный танец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материала 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молдавском характере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6617" w:rsidRPr="001D306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4" w:type="dxa"/>
          </w:tcPr>
          <w:p w:rsidR="00276617" w:rsidRPr="001D3066" w:rsidRDefault="00442522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Цыганский народный танец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pacing w:val="4"/>
                <w:sz w:val="20"/>
                <w:szCs w:val="20"/>
              </w:rPr>
            </w:pPr>
            <w:r w:rsidRPr="001D3066">
              <w:rPr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Основной ход вперёд (сценический вид), ход с продвижением назад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Чечётка, хлопки, вращения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Владение тамбурином.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-присядки: «метелочка»,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ползунец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 в продвижении, «блинчики», подготовка к «разножке»,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разношка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вращение с выносом ноги на каблук,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шене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кругу, «уральский бег»,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обертасы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544" w:type="dxa"/>
          </w:tcPr>
          <w:p w:rsidR="00276617" w:rsidRPr="001D3066" w:rsidRDefault="00276617" w:rsidP="0044252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</w:t>
            </w:r>
            <w:r w:rsidR="00442522" w:rsidRPr="001D3066">
              <w:rPr>
                <w:rFonts w:ascii="Times New Roman" w:hAnsi="Times New Roman" w:cs="Times New Roman"/>
                <w:sz w:val="20"/>
                <w:szCs w:val="20"/>
              </w:rPr>
              <w:t>концерта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276617" w:rsidRPr="001D3066" w:rsidRDefault="00442522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</w:tr>
      <w:tr w:rsidR="00276617" w:rsidRPr="005A69F9" w:rsidTr="00802336">
        <w:tc>
          <w:tcPr>
            <w:tcW w:w="8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5CFA" w:rsidRPr="001D306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276617" w:rsidRPr="001D3066" w:rsidRDefault="006E5CFA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76617" w:rsidRPr="001D3066" w:rsidRDefault="00442522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24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617" w:rsidRDefault="00276617" w:rsidP="00276617">
      <w:pPr>
        <w:pStyle w:val="1"/>
        <w:tabs>
          <w:tab w:val="left" w:pos="82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617" w:rsidRPr="00505B11" w:rsidRDefault="00276617" w:rsidP="00276617">
      <w:pPr>
        <w:pStyle w:val="1"/>
        <w:tabs>
          <w:tab w:val="left" w:pos="82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F9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sz w:val="24"/>
          <w:szCs w:val="24"/>
        </w:rPr>
        <w:t>для второго года обучения</w:t>
      </w:r>
    </w:p>
    <w:tbl>
      <w:tblPr>
        <w:tblpPr w:leftFromText="180" w:rightFromText="180" w:vertAnchor="text" w:horzAnchor="margin" w:tblpY="27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268"/>
        <w:gridCol w:w="1701"/>
        <w:gridCol w:w="1276"/>
        <w:gridCol w:w="1666"/>
      </w:tblGrid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занятие: повторение материала первого года обучения 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Упражнения у станка и на середине зала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Demi et grand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Grand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винтовое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рукой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 поворотом коленей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все виды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 во всех направлениях. Рабочая нога на каблуке не задерживается, а сразу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делает мазок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и отработка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мозком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полупальцев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по полу.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Словесно-теоретический и наглядно-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Исполняется в более быстром темпе.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  <w:p w:rsidR="00276617" w:rsidRPr="001D3066" w:rsidRDefault="00276617" w:rsidP="00802336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«Каблучное упражнение» на 90 градусов двойное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нога выносится на 90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градуов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passe</w:t>
            </w:r>
            <w:proofErr w:type="spellEnd"/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</w:t>
            </w:r>
            <w:proofErr w:type="gram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отработка«</w:t>
            </w:r>
            <w:proofErr w:type="gram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Каблучное упражнение» на 90 градусов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скачком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Исполняется движение только на 45 градусов. Скачек резкий, четкий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fondu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Разворот ноги идет на 90градусов, около колена опорной ноги, опорная нога поднимается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с двойным разворотом стопы на 90 градусов</w:t>
            </w:r>
          </w:p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с двойным разворотом стопы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tortilla</w:t>
            </w:r>
          </w:p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 все виды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всех видов, усложняется быстрым темпом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«Веревочка» все виды</w:t>
            </w:r>
          </w:p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всех видов, усложняется быстрым темпом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синкопированной «Веревочки»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ударов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и каблуками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ударов. Исполняются на высоких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в более быстром темпе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выстукиваний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Флик-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 и переступанием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 в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, переступания на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полупальцах</w:t>
            </w:r>
            <w:proofErr w:type="spellEnd"/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и отработка всех видов флик-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фляка</w:t>
            </w:r>
            <w:proofErr w:type="spellEnd"/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Словесно-теоретический и наглядно-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developpe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 с  проскоком вперед или назад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Проскок делается в момент раскрытия ноги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developpe</w:t>
            </w:r>
            <w:proofErr w:type="spellEnd"/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  увеличенным размахом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proofErr w:type="gramStart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тренировочное,развивает</w:t>
            </w:r>
            <w:proofErr w:type="spellEnd"/>
            <w:proofErr w:type="gram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силу ног, шаг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Соответствует классическому танцу, добавляется народная окраска, элементы гимнастики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Работа над растяжками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-повторение пройденного материала 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выученных движений в более быстром темпе и в более сложных комбинациях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Испанский народный танец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Движения исполняются в более быстром темпе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Комбинации на сценический ход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Стремительное и широкое движение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движения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Комбинации на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Balance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и отработка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 в комбинациях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Словесно-теоретический и 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Танцевальный этюд в испанском характере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Итальянский народный танец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повторение материала 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Все движения исполняются в более быстром темпе и в сложных комбинациях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 скачки в 1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arabesk</w:t>
            </w:r>
            <w:proofErr w:type="spellEnd"/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rPr>
          <w:trHeight w:val="280"/>
        </w:trPr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pas de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basque</w:t>
            </w:r>
            <w:proofErr w:type="spellEnd"/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Перескок с одной ноги на другую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итальянском характере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Венгерский народный танец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повторение материала 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Опускание ноги на подъём с продвижением вперёд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опусканий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ключ на 90 градусов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ключа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ключей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-ключ с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tombe</w:t>
            </w:r>
            <w:proofErr w:type="spellEnd"/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ключа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1D3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«Верёвочка» с поворотом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</w:t>
            </w: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мужской танец: хлопушки, женский </w:t>
            </w:r>
            <w:proofErr w:type="spellStart"/>
            <w:proofErr w:type="gram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танец:вращения</w:t>
            </w:r>
            <w:proofErr w:type="spellEnd"/>
            <w:proofErr w:type="gram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 венгерском характере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хлопушек и присядок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хлопушек и вращений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Молдавский народный танец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повторение материала 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Все движения исполняются в более быстром темпе и в сложных комбинациях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молдавском характере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Цыганский народный танец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Рассказ о цыганском танце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Основной ход вперёд (сценический вид), ход с продвижением назад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ходов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Чечётка, хлопки, вращения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Правила исполнения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276617" w:rsidRPr="001D3066" w:rsidRDefault="00276617" w:rsidP="0080233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3066">
              <w:rPr>
                <w:color w:val="000000"/>
                <w:sz w:val="20"/>
                <w:szCs w:val="20"/>
              </w:rPr>
              <w:t>Владение тамбурином.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-присядки: «метелочка»,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ползунец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 в продвижении, «блинчики», подготовка к «разножке»,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разношка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щючка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вращение с выносом ноги на каблук, 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шене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кругу, «уральский </w:t>
            </w: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бег», «</w:t>
            </w:r>
            <w:proofErr w:type="spellStart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обертасы</w:t>
            </w:r>
            <w:proofErr w:type="spellEnd"/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исполнения трюков и вращений. Исполняются в более быстром темпе и в больше количестве для развития техники и выносливости</w:t>
            </w: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трюков и вращений</w:t>
            </w: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348" w:type="dxa"/>
          </w:tcPr>
          <w:p w:rsidR="00276617" w:rsidRPr="001D3066" w:rsidRDefault="00276617" w:rsidP="008023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276617" w:rsidRPr="001D3066" w:rsidTr="00BE43B0">
        <w:tc>
          <w:tcPr>
            <w:tcW w:w="595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48" w:type="dxa"/>
          </w:tcPr>
          <w:p w:rsidR="00276617" w:rsidRPr="001D3066" w:rsidRDefault="00BE43B0" w:rsidP="00BE43B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концерта</w:t>
            </w:r>
            <w:r w:rsidR="00276617" w:rsidRPr="001D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276617" w:rsidRPr="001D3066" w:rsidRDefault="00276617" w:rsidP="0080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D89" w:rsidRDefault="00990D89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1D3066" w:rsidRPr="001D3066" w:rsidRDefault="001D3066" w:rsidP="00990D89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EC5B66" w:rsidRPr="0093504A" w:rsidRDefault="00EC5B66" w:rsidP="00EC5B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концертных номеров (2 год обучения)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"/>
        <w:gridCol w:w="2949"/>
        <w:gridCol w:w="1253"/>
        <w:gridCol w:w="1376"/>
        <w:gridCol w:w="1357"/>
        <w:gridCol w:w="2114"/>
      </w:tblGrid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shd w:val="clear" w:color="auto" w:fill="FFFFFF"/>
              <w:spacing w:line="269" w:lineRule="exact"/>
              <w:ind w:left="115" w:right="1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shd w:val="clear" w:color="auto" w:fill="FFFFFF"/>
              <w:spacing w:line="274" w:lineRule="exact"/>
              <w:ind w:left="29" w:right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Теория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(кол-во часов)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Практика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(кол-во часов)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shd w:val="clear" w:color="auto" w:fill="FFFFFF"/>
              <w:spacing w:line="274" w:lineRule="exact"/>
              <w:ind w:left="379" w:right="4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Формы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shd w:val="clear" w:color="auto" w:fill="FFFFFF"/>
              <w:spacing w:line="278" w:lineRule="exact"/>
              <w:ind w:right="5" w:hanging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Калинка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танец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14" w:type="dxa"/>
          </w:tcPr>
          <w:p w:rsidR="00EC5B66" w:rsidRPr="001D3066" w:rsidRDefault="00BE43B0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Молдавский танец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Матросский пляс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Удмуртская праздничная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4" w:type="dxa"/>
          </w:tcPr>
          <w:p w:rsidR="00EC5B66" w:rsidRPr="001D3066" w:rsidRDefault="00BE43B0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Тропы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Вальс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4" w:type="dxa"/>
          </w:tcPr>
          <w:p w:rsidR="00EC5B66" w:rsidRPr="001D3066" w:rsidRDefault="00BE43B0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Солдатская пляска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Зима-зима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Рок-н-ролл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14" w:type="dxa"/>
          </w:tcPr>
          <w:p w:rsidR="00EC5B66" w:rsidRPr="001D3066" w:rsidRDefault="00BE43B0" w:rsidP="00EC5B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EC5B66" w:rsidRPr="0093504A" w:rsidTr="00802336">
        <w:tc>
          <w:tcPr>
            <w:tcW w:w="522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Итого за год:</w:t>
            </w:r>
          </w:p>
        </w:tc>
        <w:tc>
          <w:tcPr>
            <w:tcW w:w="1253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E43B0"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7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E43B0"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14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5B66" w:rsidRPr="0093504A" w:rsidRDefault="00EC5B66" w:rsidP="00EC5B66">
      <w:pPr>
        <w:rPr>
          <w:rFonts w:ascii="Times New Roman" w:eastAsia="Calibri" w:hAnsi="Times New Roman" w:cs="Times New Roman"/>
          <w:sz w:val="28"/>
          <w:szCs w:val="28"/>
        </w:rPr>
      </w:pPr>
    </w:p>
    <w:p w:rsidR="00EC5B66" w:rsidRPr="0093504A" w:rsidRDefault="00EC5B66" w:rsidP="001D3066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272727"/>
          <w:spacing w:val="-2"/>
          <w:sz w:val="28"/>
          <w:szCs w:val="28"/>
        </w:rPr>
      </w:pPr>
      <w:r w:rsidRPr="0093504A">
        <w:rPr>
          <w:rFonts w:ascii="Times New Roman" w:eastAsia="Calibri" w:hAnsi="Times New Roman" w:cs="Times New Roman"/>
          <w:b/>
          <w:color w:val="272727"/>
          <w:spacing w:val="-2"/>
          <w:sz w:val="28"/>
          <w:szCs w:val="28"/>
        </w:rPr>
        <w:t>Содержание программы для 2 года обучения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957"/>
        <w:gridCol w:w="2126"/>
        <w:gridCol w:w="1985"/>
        <w:gridCol w:w="1276"/>
        <w:gridCol w:w="1666"/>
      </w:tblGrid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shd w:val="clear" w:color="auto" w:fill="FFFFFF"/>
              <w:ind w:left="69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Теоретическая</w:t>
            </w:r>
          </w:p>
          <w:p w:rsidR="00EC5B66" w:rsidRPr="001D3066" w:rsidRDefault="00EC5B66" w:rsidP="00802336">
            <w:pPr>
              <w:shd w:val="clear" w:color="auto" w:fill="FFFFFF"/>
              <w:ind w:left="5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shd w:val="clear" w:color="auto" w:fill="FFFFFF"/>
              <w:ind w:left="10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</w:t>
            </w:r>
          </w:p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Методы обучения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Калинка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Танец из репертуара Муниципального ансамбля «Ижевск»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и отработка основных движений, позиции рук и ног, </w:t>
            </w:r>
          </w:p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выразительностью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танец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Танец из двух частей- хоровод и пляска, основанный на элементах русского народного танца.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основных движений, вращений, поворотов, трюковых элементов, присядок.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Молдавский танец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Танец, основанный на движениях молдавского танца «Молдовеняска»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и отработка основных движений, позиции рук и ног, </w:t>
            </w:r>
          </w:p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выразительностью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Матросский пляс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 на музыку «Яблочко» в обработке, основанный на основных элементах матросских танцев.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элементов, комбинаций, трюков.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Удмуртская праздничная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Танец из репертуара Муниципального ансамбля «Ижевск»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и отработка основных движений, позиции рук и ног, </w:t>
            </w:r>
          </w:p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артистичностью и выразительностью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Тропы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Танец, основанный на элементах современной хореографии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и отработка основных движений, позиции рук и ног, </w:t>
            </w:r>
          </w:p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артистичностью и выразительностью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Вальс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Танец, основанный на элементах классического вальса.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элементов, комбинаций, работа в паре.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Солдатская пляска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Танец на военную тематику.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Отработка основных движений, позиции рук и ног, </w:t>
            </w:r>
          </w:p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 сольными частями, над трюками, артистичностью и выразительностью.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Зима-зима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танец с элементами русского танца</w:t>
            </w:r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 танца, комбинаций, трюков.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EC5B66" w:rsidRPr="0093504A" w:rsidTr="00802336">
        <w:tc>
          <w:tcPr>
            <w:tcW w:w="561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7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Рок-н-ролл</w:t>
            </w:r>
          </w:p>
        </w:tc>
        <w:tc>
          <w:tcPr>
            <w:tcW w:w="2126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танец с элементами рок -н -</w:t>
            </w:r>
            <w:proofErr w:type="spellStart"/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роллла</w:t>
            </w:r>
            <w:proofErr w:type="spellEnd"/>
          </w:p>
        </w:tc>
        <w:tc>
          <w:tcPr>
            <w:tcW w:w="1985" w:type="dxa"/>
          </w:tcPr>
          <w:p w:rsidR="00EC5B66" w:rsidRPr="001D3066" w:rsidRDefault="00EC5B66" w:rsidP="008023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отработка  основных элементов танца, комбинаций, трюков.</w:t>
            </w:r>
          </w:p>
        </w:tc>
        <w:tc>
          <w:tcPr>
            <w:tcW w:w="1276" w:type="dxa"/>
          </w:tcPr>
          <w:p w:rsidR="00EC5B66" w:rsidRPr="001D3066" w:rsidRDefault="00EC5B66" w:rsidP="0080233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Практический</w:t>
            </w:r>
          </w:p>
          <w:p w:rsidR="00EC5B66" w:rsidRPr="001D3066" w:rsidRDefault="00EC5B66" w:rsidP="008023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666" w:type="dxa"/>
          </w:tcPr>
          <w:p w:rsidR="00EC5B66" w:rsidRPr="001D3066" w:rsidRDefault="00EC5B66" w:rsidP="0080233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3066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</w:tbl>
    <w:p w:rsidR="00990D89" w:rsidRPr="00EC5B66" w:rsidRDefault="00EC5B66" w:rsidP="00EC5B6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программы 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54E91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02E6" w:rsidRPr="001D3066" w:rsidRDefault="007202E6" w:rsidP="000E1182">
      <w:pPr>
        <w:shd w:val="clear" w:color="auto" w:fill="FFFFFF"/>
        <w:spacing w:after="0" w:line="36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7202E6" w:rsidRPr="001D3066" w:rsidRDefault="007202E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своей культуре и культуре других народов;</w:t>
      </w:r>
    </w:p>
    <w:p w:rsidR="007202E6" w:rsidRPr="001D3066" w:rsidRDefault="007202E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7202E6" w:rsidRPr="001D3066" w:rsidRDefault="007202E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7202E6" w:rsidRPr="001D3066" w:rsidRDefault="007202E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202E6" w:rsidRPr="001D3066" w:rsidRDefault="007202E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202E6" w:rsidRPr="001D3066" w:rsidRDefault="007202E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7202E6" w:rsidRPr="001D3066" w:rsidRDefault="007202E6" w:rsidP="000E1182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7202E6" w:rsidRPr="001D3066" w:rsidRDefault="007202E6" w:rsidP="000E1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7202E6" w:rsidRPr="001D3066" w:rsidRDefault="007202E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202E6" w:rsidRPr="001D3066" w:rsidRDefault="007202E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202E6" w:rsidRPr="001D3066" w:rsidRDefault="007202E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202E6" w:rsidRPr="001D3066" w:rsidRDefault="007202E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7202E6" w:rsidRPr="001D3066" w:rsidRDefault="007202E6" w:rsidP="000E118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</w:p>
    <w:p w:rsidR="007202E6" w:rsidRPr="001D3066" w:rsidRDefault="007202E6" w:rsidP="000E118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 учебного предмета;</w:t>
      </w:r>
    </w:p>
    <w:p w:rsidR="007202E6" w:rsidRPr="001D3066" w:rsidRDefault="007202E6" w:rsidP="000E1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7202E6" w:rsidRPr="001D3066" w:rsidRDefault="007202E6" w:rsidP="000E1182">
      <w:pPr>
        <w:numPr>
          <w:ilvl w:val="0"/>
          <w:numId w:val="7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организовать </w:t>
      </w:r>
      <w:proofErr w:type="spellStart"/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6B427E" w:rsidRPr="001D3066" w:rsidRDefault="007202E6" w:rsidP="000E1182">
      <w:pPr>
        <w:numPr>
          <w:ilvl w:val="0"/>
          <w:numId w:val="7"/>
        </w:num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навыка систематического наблюдения за своим физическим состоянием, величиной физических нагрузок, показателями развития физических </w:t>
      </w:r>
    </w:p>
    <w:p w:rsidR="007202E6" w:rsidRPr="001D3066" w:rsidRDefault="006B427E" w:rsidP="000E1182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202E6" w:rsidRPr="001D306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(гибкость, танцевальный шаг, апломб, координация движений).</w:t>
      </w:r>
    </w:p>
    <w:p w:rsidR="006B427E" w:rsidRDefault="006B427E" w:rsidP="000E1182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0E1182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0E1182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Pr="001D3066" w:rsidRDefault="001D3066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3066" w:rsidRDefault="006B427E" w:rsidP="001D30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6B427E" w:rsidRPr="00930EC1" w:rsidRDefault="001D3066" w:rsidP="001D30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Народно-сценический тан</w:t>
      </w:r>
      <w:r w:rsidR="0076102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6B427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9"/>
        <w:gridCol w:w="655"/>
        <w:gridCol w:w="677"/>
        <w:gridCol w:w="965"/>
        <w:gridCol w:w="647"/>
        <w:gridCol w:w="676"/>
        <w:gridCol w:w="799"/>
        <w:gridCol w:w="765"/>
        <w:gridCol w:w="679"/>
        <w:gridCol w:w="716"/>
        <w:gridCol w:w="768"/>
        <w:gridCol w:w="1355"/>
      </w:tblGrid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7E" w:rsidRPr="00930EC1" w:rsidRDefault="006B427E" w:rsidP="006B427E">
            <w:pPr>
              <w:jc w:val="center"/>
            </w:pPr>
            <w:r w:rsidRPr="003D799B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67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9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4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Дек.</w:t>
            </w:r>
          </w:p>
        </w:tc>
        <w:tc>
          <w:tcPr>
            <w:tcW w:w="67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79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Февр.</w:t>
            </w:r>
          </w:p>
        </w:tc>
        <w:tc>
          <w:tcPr>
            <w:tcW w:w="7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7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71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Май.</w:t>
            </w:r>
          </w:p>
        </w:tc>
        <w:tc>
          <w:tcPr>
            <w:tcW w:w="768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 w:rsidRPr="00930EC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930E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73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6B427E" w:rsidRPr="00F06658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17-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6B427E" w:rsidRPr="00F06658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30EC1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73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B427E" w:rsidRPr="009017E2" w:rsidRDefault="0050082D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:rsidR="006B427E" w:rsidRPr="00A41180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0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427E" w:rsidRPr="00930EC1" w:rsidRDefault="006B427E" w:rsidP="006B427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7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обучения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67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9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4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Дек.</w:t>
            </w:r>
          </w:p>
        </w:tc>
        <w:tc>
          <w:tcPr>
            <w:tcW w:w="67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79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Февр.</w:t>
            </w:r>
          </w:p>
        </w:tc>
        <w:tc>
          <w:tcPr>
            <w:tcW w:w="7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7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71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Май.</w:t>
            </w:r>
          </w:p>
        </w:tc>
        <w:tc>
          <w:tcPr>
            <w:tcW w:w="768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 w:rsidRPr="00930EC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930E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73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6B427E" w:rsidRPr="00F06658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17-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6B427E" w:rsidRPr="00F06658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30EC1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73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6B427E" w:rsidRPr="009017E2" w:rsidRDefault="0050082D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B427E" w:rsidRPr="009017E2" w:rsidRDefault="0050082D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6B427E" w:rsidRPr="00930EC1" w:rsidTr="006B427E">
        <w:tc>
          <w:tcPr>
            <w:tcW w:w="86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6B427E" w:rsidRPr="009017E2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6B427E" w:rsidRPr="00930EC1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:rsidR="006B427E" w:rsidRPr="00A41180" w:rsidRDefault="006B427E" w:rsidP="006B4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B427E" w:rsidRDefault="006B427E" w:rsidP="006B427E">
      <w:pPr>
        <w:rPr>
          <w:rFonts w:ascii="Times New Roman" w:hAnsi="Times New Roman" w:cs="Times New Roman"/>
          <w:sz w:val="24"/>
          <w:szCs w:val="24"/>
        </w:rPr>
      </w:pPr>
    </w:p>
    <w:p w:rsidR="006B427E" w:rsidRPr="003E34E2" w:rsidRDefault="006B427E" w:rsidP="006B427E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Т – теория</w:t>
      </w:r>
    </w:p>
    <w:p w:rsidR="006B427E" w:rsidRPr="003E34E2" w:rsidRDefault="006B427E" w:rsidP="006B427E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П- практика</w:t>
      </w:r>
    </w:p>
    <w:p w:rsidR="006B427E" w:rsidRDefault="006B427E" w:rsidP="006B427E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34E2"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B73FB4" w:rsidP="001D30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B73FB4" w:rsidRPr="00930EC1" w:rsidRDefault="001D3066" w:rsidP="001D30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</w:t>
      </w:r>
      <w:r w:rsidR="00B73FB4">
        <w:rPr>
          <w:rFonts w:ascii="Times New Roman" w:hAnsi="Times New Roman" w:cs="Times New Roman"/>
          <w:b/>
          <w:sz w:val="28"/>
          <w:szCs w:val="28"/>
        </w:rPr>
        <w:t xml:space="preserve"> концертных номеров.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9"/>
        <w:gridCol w:w="655"/>
        <w:gridCol w:w="677"/>
        <w:gridCol w:w="965"/>
        <w:gridCol w:w="647"/>
        <w:gridCol w:w="676"/>
        <w:gridCol w:w="799"/>
        <w:gridCol w:w="765"/>
        <w:gridCol w:w="679"/>
        <w:gridCol w:w="716"/>
        <w:gridCol w:w="768"/>
        <w:gridCol w:w="1355"/>
      </w:tblGrid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4" w:rsidRPr="00930EC1" w:rsidRDefault="00B73FB4" w:rsidP="00CA7695">
            <w:pPr>
              <w:jc w:val="center"/>
            </w:pPr>
            <w:r w:rsidRPr="003D799B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67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9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4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Дек.</w:t>
            </w:r>
          </w:p>
        </w:tc>
        <w:tc>
          <w:tcPr>
            <w:tcW w:w="67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79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Февр.</w:t>
            </w:r>
          </w:p>
        </w:tc>
        <w:tc>
          <w:tcPr>
            <w:tcW w:w="7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7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71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Май.</w:t>
            </w:r>
          </w:p>
        </w:tc>
        <w:tc>
          <w:tcPr>
            <w:tcW w:w="768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 w:rsidRPr="00930EC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930E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73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B73FB4" w:rsidRPr="00F06658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17-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B73FB4" w:rsidRPr="00F06658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30EC1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73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:rsidR="00B73FB4" w:rsidRPr="00A41180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0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3FB4" w:rsidRPr="00930EC1" w:rsidRDefault="00B73FB4" w:rsidP="00CA769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7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обучения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67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9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4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Дек.</w:t>
            </w:r>
          </w:p>
        </w:tc>
        <w:tc>
          <w:tcPr>
            <w:tcW w:w="67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79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Февр.</w:t>
            </w:r>
          </w:p>
        </w:tc>
        <w:tc>
          <w:tcPr>
            <w:tcW w:w="7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7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71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Май.</w:t>
            </w:r>
          </w:p>
        </w:tc>
        <w:tc>
          <w:tcPr>
            <w:tcW w:w="768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 w:rsidRPr="00930EC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930E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73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EC1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B73FB4" w:rsidRPr="00F06658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17-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B73FB4" w:rsidRPr="00F06658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30EC1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73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B73FB4" w:rsidRPr="00930EC1" w:rsidTr="00CA7695">
        <w:tc>
          <w:tcPr>
            <w:tcW w:w="86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E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B73FB4" w:rsidRPr="009017E2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0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B73FB4" w:rsidRPr="00930EC1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:rsidR="00B73FB4" w:rsidRPr="00A41180" w:rsidRDefault="00B73FB4" w:rsidP="00CA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73FB4" w:rsidRDefault="00B73FB4" w:rsidP="00B73FB4">
      <w:pPr>
        <w:rPr>
          <w:rFonts w:ascii="Times New Roman" w:hAnsi="Times New Roman" w:cs="Times New Roman"/>
          <w:sz w:val="24"/>
          <w:szCs w:val="24"/>
        </w:rPr>
      </w:pPr>
    </w:p>
    <w:p w:rsidR="00B73FB4" w:rsidRPr="003E34E2" w:rsidRDefault="00B73FB4" w:rsidP="00B73FB4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Т – теория</w:t>
      </w:r>
    </w:p>
    <w:p w:rsidR="00B73FB4" w:rsidRPr="003E34E2" w:rsidRDefault="00B73FB4" w:rsidP="00B73FB4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П- практика</w:t>
      </w:r>
    </w:p>
    <w:p w:rsidR="00B73FB4" w:rsidRDefault="00B73FB4" w:rsidP="00B73FB4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34E2"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6B427E" w:rsidRDefault="006B427E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1D3066" w:rsidRDefault="001D3066" w:rsidP="006B427E">
      <w:pPr>
        <w:rPr>
          <w:rFonts w:ascii="Times New Roman" w:hAnsi="Times New Roman" w:cs="Times New Roman"/>
          <w:sz w:val="24"/>
          <w:szCs w:val="24"/>
        </w:rPr>
      </w:pPr>
    </w:p>
    <w:p w:rsidR="00827764" w:rsidRPr="00390D78" w:rsidRDefault="00827764" w:rsidP="00827764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0D78">
        <w:rPr>
          <w:rFonts w:ascii="Times New Roman" w:hAnsi="Times New Roman"/>
          <w:b/>
          <w:sz w:val="28"/>
          <w:szCs w:val="28"/>
          <w:lang w:val="ru-RU"/>
        </w:rPr>
        <w:t>Контрольно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r w:rsidRPr="00390D78">
        <w:rPr>
          <w:rFonts w:ascii="Times New Roman" w:hAnsi="Times New Roman"/>
          <w:b/>
          <w:sz w:val="28"/>
          <w:szCs w:val="28"/>
          <w:lang w:val="ru-RU"/>
        </w:rPr>
        <w:t>измерительные материалы:</w:t>
      </w:r>
    </w:p>
    <w:p w:rsidR="00827764" w:rsidRDefault="00827764" w:rsidP="00BE43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43B0" w:rsidRPr="00827764" w:rsidRDefault="00BE43B0" w:rsidP="00BE43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7764">
        <w:rPr>
          <w:b/>
          <w:color w:val="000000"/>
          <w:sz w:val="28"/>
          <w:szCs w:val="28"/>
        </w:rPr>
        <w:t>Тест по знанию основных понятий народно-сценического танца.</w:t>
      </w:r>
    </w:p>
    <w:p w:rsidR="00BE43B0" w:rsidRPr="00827764" w:rsidRDefault="00BE43B0" w:rsidP="00BE43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43B0" w:rsidRPr="00CD456D" w:rsidRDefault="00BE43B0" w:rsidP="000E1182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 xml:space="preserve">Сколько позиций ног в народно-сценическом танце? 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3 В) 8 С) 6</w:t>
      </w:r>
      <w:r w:rsidRPr="006A4762">
        <w:rPr>
          <w:rStyle w:val="apple-converted-space"/>
          <w:color w:val="000000"/>
        </w:rPr>
        <w:t> </w:t>
      </w:r>
      <w:r w:rsidRPr="006A4762">
        <w:rPr>
          <w:color w:val="000000"/>
        </w:rPr>
        <w:t>D) 5</w:t>
      </w:r>
    </w:p>
    <w:p w:rsidR="00BE43B0" w:rsidRPr="00CD456D" w:rsidRDefault="00BE43B0" w:rsidP="000E118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>С чего начинается урок народно-сценического танца?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с поклона В) с пор де бра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 xml:space="preserve">С) с </w:t>
      </w:r>
      <w:proofErr w:type="spellStart"/>
      <w:r w:rsidRPr="006A4762">
        <w:rPr>
          <w:color w:val="000000"/>
        </w:rPr>
        <w:t>деми</w:t>
      </w:r>
      <w:proofErr w:type="spellEnd"/>
      <w:r w:rsidRPr="006A4762">
        <w:rPr>
          <w:color w:val="000000"/>
        </w:rPr>
        <w:t xml:space="preserve"> плие</w:t>
      </w:r>
      <w:r w:rsidRPr="006A4762">
        <w:rPr>
          <w:rStyle w:val="apple-converted-space"/>
          <w:color w:val="000000"/>
        </w:rPr>
        <w:t> </w:t>
      </w:r>
      <w:r w:rsidRPr="006A4762">
        <w:rPr>
          <w:color w:val="000000"/>
        </w:rPr>
        <w:t>D) с ударов и притопов</w:t>
      </w:r>
    </w:p>
    <w:p w:rsidR="00BE43B0" w:rsidRPr="00CD456D" w:rsidRDefault="00BE43B0" w:rsidP="000E118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>Сколько положений рук в русском народном танце мы изучали на уроках народно-сценического танца?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5 В) 8 С) 6 D) 3</w:t>
      </w:r>
    </w:p>
    <w:p w:rsidR="00BE43B0" w:rsidRPr="00CD456D" w:rsidRDefault="00BE43B0" w:rsidP="000E118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>Сколько ключей существует в русском народном танце?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1 В) 2 С) 3 D) 4</w:t>
      </w:r>
    </w:p>
    <w:p w:rsidR="00BE43B0" w:rsidRPr="00CD456D" w:rsidRDefault="00BE43B0" w:rsidP="000E1182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>Что такое пор де бра?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упражнение для корпуса В) упражнение для рук и корпуса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С) упражнение для головы D) упражнение для кистей рук и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корпуса</w:t>
      </w:r>
    </w:p>
    <w:p w:rsidR="00BE43B0" w:rsidRPr="00CD456D" w:rsidRDefault="00BE43B0" w:rsidP="000E118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>Что такое сценический шаг?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шаг с каблука В) шаг с носка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 xml:space="preserve">С) шаг в </w:t>
      </w:r>
      <w:proofErr w:type="spellStart"/>
      <w:r w:rsidRPr="006A4762">
        <w:rPr>
          <w:color w:val="000000"/>
        </w:rPr>
        <w:t>деми</w:t>
      </w:r>
      <w:proofErr w:type="spellEnd"/>
      <w:r w:rsidRPr="006A4762">
        <w:rPr>
          <w:color w:val="000000"/>
        </w:rPr>
        <w:t xml:space="preserve"> плие с каблука D) поочерёдный шаг с носка и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каблука</w:t>
      </w:r>
    </w:p>
    <w:p w:rsidR="00BE43B0" w:rsidRPr="00CD456D" w:rsidRDefault="00BE43B0" w:rsidP="000E1182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>Сколько диагоналей ты знаешь?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2 В) 4 С) 3</w:t>
      </w:r>
      <w:r w:rsidRPr="006A4762">
        <w:rPr>
          <w:rStyle w:val="apple-converted-space"/>
          <w:color w:val="000000"/>
        </w:rPr>
        <w:t> </w:t>
      </w:r>
      <w:r w:rsidRPr="006A4762">
        <w:rPr>
          <w:color w:val="000000"/>
        </w:rPr>
        <w:t>D) 5</w:t>
      </w:r>
    </w:p>
    <w:p w:rsidR="00BE43B0" w:rsidRPr="006A4762" w:rsidRDefault="00BE43B0" w:rsidP="000E118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proofErr w:type="gramStart"/>
      <w:r w:rsidRPr="00CD456D">
        <w:rPr>
          <w:iCs/>
          <w:color w:val="000000"/>
        </w:rPr>
        <w:t>«Гармошка» и «Елочка» это</w:t>
      </w:r>
      <w:proofErr w:type="gramEnd"/>
      <w:r w:rsidRPr="00CD456D">
        <w:rPr>
          <w:iCs/>
          <w:color w:val="000000"/>
        </w:rPr>
        <w:t xml:space="preserve"> упражнение для</w:t>
      </w:r>
      <w:r w:rsidRPr="006A4762">
        <w:rPr>
          <w:i/>
          <w:iCs/>
          <w:color w:val="000000"/>
        </w:rPr>
        <w:t xml:space="preserve"> …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для колен В) для рук и корпуса С) для стоп D) для ног</w:t>
      </w:r>
    </w:p>
    <w:p w:rsidR="00BE43B0" w:rsidRPr="00CD456D" w:rsidRDefault="00BE43B0" w:rsidP="000E1182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CD456D">
        <w:rPr>
          <w:iCs/>
          <w:color w:val="000000"/>
        </w:rPr>
        <w:t>Чем заканчивается урок народно-сценического танца?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А) пор де бра В) упражнениями у станка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С) комбинациями в линиях D) поклоном</w:t>
      </w:r>
    </w:p>
    <w:p w:rsidR="00BE43B0" w:rsidRPr="006A4762" w:rsidRDefault="00BE43B0" w:rsidP="000E118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A4762">
        <w:rPr>
          <w:color w:val="000000"/>
        </w:rPr>
        <w:t>на середине зала.</w:t>
      </w:r>
    </w:p>
    <w:p w:rsidR="00BE43B0" w:rsidRDefault="00BE43B0" w:rsidP="000E1182">
      <w:pPr>
        <w:spacing w:after="0" w:line="360" w:lineRule="auto"/>
        <w:jc w:val="both"/>
        <w:rPr>
          <w:rStyle w:val="c0"/>
          <w:color w:val="000000"/>
        </w:rPr>
      </w:pPr>
    </w:p>
    <w:p w:rsidR="00BE43B0" w:rsidRDefault="00BE43B0" w:rsidP="000E1182">
      <w:pPr>
        <w:spacing w:after="0" w:line="360" w:lineRule="auto"/>
        <w:jc w:val="both"/>
        <w:rPr>
          <w:rStyle w:val="c0"/>
          <w:color w:val="000000"/>
        </w:rPr>
      </w:pPr>
    </w:p>
    <w:p w:rsidR="00BE43B0" w:rsidRDefault="00BE43B0" w:rsidP="000E1182">
      <w:pPr>
        <w:spacing w:after="0" w:line="360" w:lineRule="auto"/>
        <w:jc w:val="both"/>
        <w:rPr>
          <w:rStyle w:val="c0"/>
          <w:color w:val="000000"/>
        </w:rPr>
      </w:pPr>
    </w:p>
    <w:p w:rsidR="00990D89" w:rsidRDefault="00990D89" w:rsidP="000E1182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27764" w:rsidRPr="00802336" w:rsidRDefault="00827764" w:rsidP="000E1182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90D89" w:rsidRPr="00802336" w:rsidRDefault="00990D89" w:rsidP="000E1182">
      <w:pPr>
        <w:spacing w:after="0" w:line="360" w:lineRule="auto"/>
        <w:ind w:left="142"/>
        <w:jc w:val="both"/>
        <w:rPr>
          <w:rFonts w:ascii="Times New Roman" w:hAnsi="Times New Roman" w:cs="Times New Roman"/>
          <w:i/>
        </w:rPr>
      </w:pPr>
    </w:p>
    <w:p w:rsidR="00990D89" w:rsidRDefault="00990D89" w:rsidP="000E118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B0543">
        <w:rPr>
          <w:rFonts w:ascii="Times New Roman" w:hAnsi="Times New Roman" w:cs="Times New Roman"/>
          <w:b/>
          <w:sz w:val="28"/>
          <w:szCs w:val="28"/>
        </w:rPr>
        <w:t>4.Комплекс организационно-педагогических условий</w:t>
      </w:r>
      <w:r w:rsidRPr="001745DA">
        <w:rPr>
          <w:rFonts w:cstheme="minorHAnsi"/>
          <w:b/>
          <w:sz w:val="28"/>
          <w:szCs w:val="28"/>
        </w:rPr>
        <w:t>.</w:t>
      </w:r>
    </w:p>
    <w:p w:rsidR="00990D89" w:rsidRPr="000C7646" w:rsidRDefault="00990D89" w:rsidP="000E1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646">
        <w:rPr>
          <w:rFonts w:ascii="Times New Roman" w:hAnsi="Times New Roman" w:cs="Times New Roman"/>
          <w:b/>
          <w:sz w:val="24"/>
          <w:szCs w:val="24"/>
        </w:rPr>
        <w:lastRenderedPageBreak/>
        <w:t>4.1.Условия реализации программы</w:t>
      </w:r>
    </w:p>
    <w:p w:rsidR="00990D89" w:rsidRPr="0081338F" w:rsidRDefault="00990D89" w:rsidP="000E11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1338F">
        <w:rPr>
          <w:rFonts w:ascii="Times New Roman" w:eastAsia="Times New Roman" w:hAnsi="Times New Roman" w:cs="Times New Roman"/>
        </w:rPr>
        <w:t>- Учебный оборудованный хореографический класс.</w:t>
      </w:r>
    </w:p>
    <w:p w:rsidR="00990D89" w:rsidRPr="0081338F" w:rsidRDefault="00990D89" w:rsidP="000E11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1338F">
        <w:rPr>
          <w:rFonts w:ascii="Times New Roman" w:eastAsia="Times New Roman" w:hAnsi="Times New Roman" w:cs="Times New Roman"/>
        </w:rPr>
        <w:t>- Актовый зал с местами для зрителей.</w:t>
      </w:r>
    </w:p>
    <w:p w:rsidR="00990D89" w:rsidRPr="0081338F" w:rsidRDefault="00990D89" w:rsidP="000E11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1338F">
        <w:rPr>
          <w:rFonts w:ascii="Times New Roman" w:eastAsia="Times New Roman" w:hAnsi="Times New Roman" w:cs="Times New Roman"/>
        </w:rPr>
        <w:t>- Место для переодевания.</w:t>
      </w:r>
    </w:p>
    <w:p w:rsidR="00990D89" w:rsidRPr="0081338F" w:rsidRDefault="00990D89" w:rsidP="000E1182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eastAsia="Times New Roman" w:hAnsi="Times New Roman" w:cs="Times New Roman"/>
        </w:rPr>
        <w:t>- Фортепиано, магнитофон, фонограммы, нотный материал.</w:t>
      </w:r>
    </w:p>
    <w:p w:rsidR="00990D89" w:rsidRPr="0081338F" w:rsidRDefault="001B0543" w:rsidP="000E11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90D89" w:rsidRPr="0081338F">
        <w:rPr>
          <w:rFonts w:ascii="Times New Roman" w:hAnsi="Times New Roman" w:cs="Times New Roman"/>
        </w:rPr>
        <w:t>Практическое занятие является основной формой обучения. Теоретический материал дается по ходу урока. С целью повышения мотивации учащихся к учебе рекомендуется внеурочное посещение театра, проведение лекций по истории хореографического искусства.</w:t>
      </w:r>
    </w:p>
    <w:p w:rsidR="00990D89" w:rsidRPr="0081338F" w:rsidRDefault="00990D89" w:rsidP="000E1182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338F">
        <w:rPr>
          <w:rFonts w:ascii="Times New Roman" w:eastAsia="Times New Roman" w:hAnsi="Times New Roman" w:cs="Times New Roman"/>
          <w:b/>
          <w:sz w:val="24"/>
          <w:szCs w:val="24"/>
        </w:rPr>
        <w:t>4.2. Формы контроля</w:t>
      </w:r>
      <w:r w:rsidRPr="0081338F">
        <w:rPr>
          <w:rFonts w:ascii="Times New Roman" w:eastAsia="Times New Roman" w:hAnsi="Times New Roman" w:cs="Times New Roman"/>
          <w:b/>
        </w:rPr>
        <w:t>.</w:t>
      </w:r>
    </w:p>
    <w:p w:rsidR="00990D89" w:rsidRPr="0081338F" w:rsidRDefault="00990D89" w:rsidP="000E1182">
      <w:pPr>
        <w:spacing w:line="360" w:lineRule="auto"/>
        <w:jc w:val="both"/>
        <w:rPr>
          <w:rFonts w:ascii="Times New Roman" w:hAnsi="Times New Roman" w:cs="Times New Roman"/>
          <w:caps/>
        </w:rPr>
      </w:pPr>
      <w:r w:rsidRPr="0081338F">
        <w:rPr>
          <w:rFonts w:ascii="Times New Roman" w:hAnsi="Times New Roman" w:cs="Times New Roman"/>
          <w:b/>
        </w:rPr>
        <w:tab/>
      </w:r>
      <w:r w:rsidRPr="0081338F">
        <w:rPr>
          <w:rFonts w:ascii="Times New Roman" w:hAnsi="Times New Roman" w:cs="Times New Roman"/>
        </w:rPr>
        <w:t>- в первый год обучения с целью повышения мотивации детей к учебе, рекомен</w:t>
      </w:r>
      <w:r w:rsidR="001B0543">
        <w:rPr>
          <w:rFonts w:ascii="Times New Roman" w:hAnsi="Times New Roman" w:cs="Times New Roman"/>
        </w:rPr>
        <w:t>дуется проводить контроль каждое полугодие</w:t>
      </w:r>
      <w:r w:rsidRPr="0081338F">
        <w:rPr>
          <w:rFonts w:ascii="Times New Roman" w:hAnsi="Times New Roman" w:cs="Times New Roman"/>
        </w:rPr>
        <w:t xml:space="preserve">  в виде открытого урока, с приглашением родителей, учителей и детей из других кл</w:t>
      </w:r>
      <w:r w:rsidR="001B0543">
        <w:rPr>
          <w:rFonts w:ascii="Times New Roman" w:hAnsi="Times New Roman" w:cs="Times New Roman"/>
        </w:rPr>
        <w:t xml:space="preserve">ассов, участие детей </w:t>
      </w:r>
      <w:r w:rsidRPr="0081338F">
        <w:rPr>
          <w:rFonts w:ascii="Times New Roman" w:hAnsi="Times New Roman" w:cs="Times New Roman"/>
        </w:rPr>
        <w:t xml:space="preserve"> концертах.</w:t>
      </w:r>
    </w:p>
    <w:p w:rsidR="00990D89" w:rsidRPr="000C7646" w:rsidRDefault="00990D89" w:rsidP="000E1182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 xml:space="preserve"> - во второй </w:t>
      </w:r>
      <w:r w:rsidR="001E3409">
        <w:rPr>
          <w:rFonts w:ascii="Times New Roman" w:hAnsi="Times New Roman" w:cs="Times New Roman"/>
        </w:rPr>
        <w:t xml:space="preserve">год </w:t>
      </w:r>
      <w:r w:rsidRPr="0081338F">
        <w:rPr>
          <w:rFonts w:ascii="Times New Roman" w:hAnsi="Times New Roman" w:cs="Times New Roman"/>
        </w:rPr>
        <w:t>обучения применяется тематический контроль (в конце одной или нескольких тем), промежуточный контроль (открытый урок в конце</w:t>
      </w:r>
      <w:r w:rsidR="001B0543">
        <w:rPr>
          <w:rFonts w:ascii="Times New Roman" w:hAnsi="Times New Roman" w:cs="Times New Roman"/>
        </w:rPr>
        <w:t xml:space="preserve"> полугодия</w:t>
      </w:r>
      <w:r w:rsidRPr="0081338F">
        <w:rPr>
          <w:rFonts w:ascii="Times New Roman" w:hAnsi="Times New Roman" w:cs="Times New Roman"/>
        </w:rPr>
        <w:t>) и итоговый контроль – класс-концерт в конце учебного года, участие дет</w:t>
      </w:r>
      <w:r w:rsidR="000C7646">
        <w:rPr>
          <w:rFonts w:ascii="Times New Roman" w:hAnsi="Times New Roman" w:cs="Times New Roman"/>
        </w:rPr>
        <w:t xml:space="preserve">ей в концертной деятельности.  </w:t>
      </w:r>
    </w:p>
    <w:p w:rsidR="00802336" w:rsidRPr="0081338F" w:rsidRDefault="00990D89" w:rsidP="000E118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8F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02336" w:rsidRPr="0081338F" w:rsidRDefault="00802336" w:rsidP="000E118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</w:t>
      </w:r>
      <w:r w:rsidRPr="0081338F">
        <w:rPr>
          <w:rFonts w:ascii="Times New Roman" w:hAnsi="Times New Roman" w:cs="Times New Roman"/>
        </w:rPr>
        <w:t xml:space="preserve">абота </w:t>
      </w:r>
      <w:r>
        <w:rPr>
          <w:rFonts w:ascii="Times New Roman" w:hAnsi="Times New Roman" w:cs="Times New Roman"/>
        </w:rPr>
        <w:t xml:space="preserve">и теория </w:t>
      </w:r>
      <w:r w:rsidRPr="0081338F">
        <w:rPr>
          <w:rFonts w:ascii="Times New Roman" w:hAnsi="Times New Roman" w:cs="Times New Roman"/>
        </w:rPr>
        <w:t xml:space="preserve">учащихся на уроках оценивается по трем уровням усвоения материала. </w:t>
      </w:r>
    </w:p>
    <w:p w:rsidR="00802336" w:rsidRPr="0081338F" w:rsidRDefault="00802336" w:rsidP="000E118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Высокий уровень</w:t>
      </w:r>
      <w:r>
        <w:rPr>
          <w:rFonts w:ascii="Times New Roman" w:hAnsi="Times New Roman" w:cs="Times New Roman"/>
        </w:rPr>
        <w:t xml:space="preserve"> - добросовестная</w:t>
      </w:r>
      <w:r w:rsidRPr="0081338F">
        <w:rPr>
          <w:rFonts w:ascii="Times New Roman" w:hAnsi="Times New Roman" w:cs="Times New Roman"/>
        </w:rPr>
        <w:t xml:space="preserve"> раб</w:t>
      </w:r>
      <w:r>
        <w:rPr>
          <w:rFonts w:ascii="Times New Roman" w:hAnsi="Times New Roman" w:cs="Times New Roman"/>
        </w:rPr>
        <w:t xml:space="preserve">ота на уроке, </w:t>
      </w:r>
      <w:r w:rsidRPr="0081338F">
        <w:rPr>
          <w:rFonts w:ascii="Times New Roman" w:hAnsi="Times New Roman" w:cs="Times New Roman"/>
        </w:rPr>
        <w:t>правильное исполнение подготовительных</w:t>
      </w:r>
      <w:r>
        <w:rPr>
          <w:rFonts w:ascii="Times New Roman" w:hAnsi="Times New Roman" w:cs="Times New Roman"/>
        </w:rPr>
        <w:t xml:space="preserve"> упражнений и основных движений</w:t>
      </w:r>
      <w:r w:rsidRPr="0081338F">
        <w:rPr>
          <w:rFonts w:ascii="Times New Roman" w:hAnsi="Times New Roman" w:cs="Times New Roman"/>
        </w:rPr>
        <w:t xml:space="preserve">; учитывается эмоциональность и музыкальность танцующих. </w:t>
      </w:r>
      <w:r>
        <w:rPr>
          <w:rFonts w:ascii="Times New Roman" w:hAnsi="Times New Roman" w:cs="Times New Roman"/>
        </w:rPr>
        <w:t>Названия движений и танцев.</w:t>
      </w:r>
    </w:p>
    <w:p w:rsidR="00802336" w:rsidRPr="0081338F" w:rsidRDefault="00802336" w:rsidP="000E118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уровень - если </w:t>
      </w:r>
      <w:r w:rsidRPr="0081338F">
        <w:rPr>
          <w:rFonts w:ascii="Times New Roman" w:hAnsi="Times New Roman" w:cs="Times New Roman"/>
        </w:rPr>
        <w:t xml:space="preserve">исполнение подготовительных упражнений и хореографических этюдов было правильным, если учащийся знает названия движений, но при исполнении отсутствовала эмоциональная окраска. </w:t>
      </w:r>
    </w:p>
    <w:p w:rsidR="00802336" w:rsidRPr="0081338F" w:rsidRDefault="00802336" w:rsidP="000E118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</w:t>
      </w:r>
      <w:r w:rsidRPr="0081338F"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</w:rPr>
        <w:t xml:space="preserve"> - </w:t>
      </w:r>
      <w:r w:rsidRPr="0081338F">
        <w:rPr>
          <w:rFonts w:ascii="Times New Roman" w:hAnsi="Times New Roman" w:cs="Times New Roman"/>
        </w:rPr>
        <w:t xml:space="preserve">если работа учащегося на уроке была недобросовестной, подготовительные упражнения и танцевальные этюды были исполнены вяло и невыразительно; учащийся нетвердо знает названия движений. </w:t>
      </w:r>
    </w:p>
    <w:p w:rsidR="00990D89" w:rsidRDefault="00990D89" w:rsidP="000E1182">
      <w:pPr>
        <w:spacing w:line="360" w:lineRule="auto"/>
        <w:jc w:val="both"/>
        <w:rPr>
          <w:rFonts w:ascii="Times New Roman" w:hAnsi="Times New Roman" w:cs="Times New Roman"/>
        </w:rPr>
      </w:pPr>
    </w:p>
    <w:p w:rsidR="000C7646" w:rsidRPr="0081338F" w:rsidRDefault="000C7646" w:rsidP="000E1182">
      <w:pPr>
        <w:spacing w:line="360" w:lineRule="auto"/>
        <w:jc w:val="both"/>
        <w:rPr>
          <w:rFonts w:ascii="Times New Roman" w:hAnsi="Times New Roman" w:cs="Times New Roman"/>
        </w:rPr>
      </w:pPr>
    </w:p>
    <w:p w:rsidR="00990D89" w:rsidRPr="000C7646" w:rsidRDefault="00990D89" w:rsidP="000E1182">
      <w:pPr>
        <w:spacing w:line="360" w:lineRule="auto"/>
        <w:ind w:left="1416" w:hanging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646">
        <w:rPr>
          <w:rFonts w:ascii="Times New Roman" w:hAnsi="Times New Roman" w:cs="Times New Roman"/>
          <w:b/>
          <w:sz w:val="24"/>
          <w:szCs w:val="24"/>
        </w:rPr>
        <w:lastRenderedPageBreak/>
        <w:t>4.3.Методическое  обеспечение программы</w:t>
      </w:r>
    </w:p>
    <w:p w:rsidR="00990D89" w:rsidRPr="0081338F" w:rsidRDefault="00990D89" w:rsidP="000E1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8F">
        <w:rPr>
          <w:rFonts w:ascii="Times New Roman" w:hAnsi="Times New Roman" w:cs="Times New Roman"/>
          <w:b/>
          <w:sz w:val="24"/>
          <w:szCs w:val="24"/>
        </w:rPr>
        <w:t>Приемы и методы обучения:</w:t>
      </w:r>
    </w:p>
    <w:p w:rsidR="00990D89" w:rsidRPr="0081338F" w:rsidRDefault="00990D89" w:rsidP="000E1182">
      <w:pPr>
        <w:spacing w:line="24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Наглядно-практический – качественный показ преподавателем нового материала</w:t>
      </w:r>
    </w:p>
    <w:p w:rsidR="00990D89" w:rsidRPr="0081338F" w:rsidRDefault="00990D89" w:rsidP="000E1182">
      <w:pPr>
        <w:spacing w:line="24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Словесно-теоретический – доступное теоретическое объяснение нового материала</w:t>
      </w:r>
    </w:p>
    <w:p w:rsidR="00990D89" w:rsidRPr="0081338F" w:rsidRDefault="00990D89" w:rsidP="000E1182">
      <w:pPr>
        <w:spacing w:line="24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Творческий – практическое применение проученного материала в танцевальных этюдах</w:t>
      </w:r>
    </w:p>
    <w:p w:rsidR="00990D89" w:rsidRDefault="00990D89" w:rsidP="000E118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1338F">
        <w:rPr>
          <w:rFonts w:ascii="Times New Roman" w:hAnsi="Times New Roman" w:cs="Times New Roman"/>
          <w:b/>
        </w:rPr>
        <w:t xml:space="preserve"> </w:t>
      </w:r>
    </w:p>
    <w:p w:rsidR="00802336" w:rsidRPr="005A69F9" w:rsidRDefault="00802336" w:rsidP="00802336">
      <w:pPr>
        <w:shd w:val="clear" w:color="auto" w:fill="FFFFFF"/>
        <w:ind w:left="1195"/>
        <w:jc w:val="both"/>
        <w:rPr>
          <w:rFonts w:ascii="Times New Roman" w:hAnsi="Times New Roman" w:cs="Times New Roman"/>
        </w:rPr>
      </w:pPr>
      <w:r w:rsidRPr="005A69F9">
        <w:rPr>
          <w:rFonts w:ascii="Times New Roman" w:hAnsi="Times New Roman" w:cs="Times New Roman"/>
          <w:b/>
          <w:spacing w:val="-3"/>
        </w:rPr>
        <w:t>Методическое обеспечение образовательной программы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2812"/>
        <w:gridCol w:w="2304"/>
        <w:gridCol w:w="2255"/>
      </w:tblGrid>
      <w:tr w:rsidR="00802336" w:rsidRPr="005A69F9" w:rsidTr="00802336">
        <w:trPr>
          <w:trHeight w:hRule="exact" w:val="114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left="158"/>
              <w:jc w:val="both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left="5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Предмет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left="130" w:right="139" w:firstLine="125"/>
              <w:jc w:val="both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  <w:b/>
                <w:bCs/>
              </w:rPr>
              <w:t xml:space="preserve">Методические </w:t>
            </w:r>
            <w:r w:rsidRPr="005A69F9">
              <w:rPr>
                <w:rFonts w:ascii="Times New Roman" w:hAnsi="Times New Roman" w:cs="Times New Roman"/>
                <w:b/>
                <w:bCs/>
                <w:spacing w:val="-3"/>
              </w:rPr>
              <w:t>виды продукции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left="77" w:right="96"/>
              <w:jc w:val="both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Рекомендации по </w:t>
            </w:r>
            <w:r w:rsidRPr="005A69F9">
              <w:rPr>
                <w:rFonts w:ascii="Times New Roman" w:hAnsi="Times New Roman" w:cs="Times New Roman"/>
                <w:b/>
                <w:bCs/>
              </w:rPr>
              <w:t xml:space="preserve">проведению практических </w:t>
            </w:r>
            <w:r w:rsidRPr="005A69F9">
              <w:rPr>
                <w:rFonts w:ascii="Times New Roman" w:hAnsi="Times New Roman" w:cs="Times New Roman"/>
                <w:b/>
                <w:bCs/>
                <w:spacing w:val="1"/>
              </w:rPr>
              <w:t>работ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left="62" w:right="130"/>
              <w:jc w:val="center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Дидактический </w:t>
            </w:r>
            <w:r w:rsidRPr="005A69F9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5A69F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лекционный </w:t>
            </w:r>
            <w:r w:rsidRPr="005A69F9">
              <w:rPr>
                <w:rFonts w:ascii="Times New Roman" w:hAnsi="Times New Roman" w:cs="Times New Roman"/>
                <w:b/>
                <w:bCs/>
                <w:spacing w:val="-4"/>
              </w:rPr>
              <w:t>материал</w:t>
            </w:r>
          </w:p>
        </w:tc>
      </w:tr>
      <w:tr w:rsidR="00802336" w:rsidRPr="005A69F9" w:rsidTr="00802336">
        <w:trPr>
          <w:trHeight w:val="19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</w:rPr>
              <w:t>1.</w:t>
            </w:r>
          </w:p>
          <w:p w:rsidR="00802336" w:rsidRPr="005A69F9" w:rsidRDefault="00802336" w:rsidP="00802336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right="182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Народно-сценический танец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Default="00802336" w:rsidP="00802336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5A69F9">
              <w:rPr>
                <w:rFonts w:ascii="Times New Roman" w:hAnsi="Times New Roman" w:cs="Times New Roman"/>
                <w:spacing w:val="1"/>
              </w:rPr>
              <w:t xml:space="preserve">Рассказ </w:t>
            </w:r>
            <w:r>
              <w:rPr>
                <w:rFonts w:ascii="Times New Roman" w:hAnsi="Times New Roman" w:cs="Times New Roman"/>
                <w:spacing w:val="-2"/>
              </w:rPr>
              <w:t>народно-сценическом танце. Беседа об отличительных особенностях исполнения народного экзерсиса,</w:t>
            </w:r>
            <w:r w:rsidRPr="005A69F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69F9">
              <w:rPr>
                <w:rFonts w:ascii="Times New Roman" w:hAnsi="Times New Roman" w:cs="Times New Roman"/>
                <w:spacing w:val="1"/>
              </w:rPr>
              <w:t xml:space="preserve">поэтапная разработка </w:t>
            </w:r>
            <w:r w:rsidRPr="005A69F9">
              <w:rPr>
                <w:rFonts w:ascii="Times New Roman" w:hAnsi="Times New Roman" w:cs="Times New Roman"/>
                <w:spacing w:val="-2"/>
              </w:rPr>
              <w:t>изучения движений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:rsidR="00802336" w:rsidRPr="005A69F9" w:rsidRDefault="00802336" w:rsidP="00802336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Беседа о национальных особенностях исполнения элементов разных народностей. </w:t>
            </w:r>
            <w:r w:rsidRPr="005A69F9">
              <w:rPr>
                <w:rFonts w:ascii="Times New Roman" w:hAnsi="Times New Roman" w:cs="Times New Roman"/>
                <w:spacing w:val="1"/>
              </w:rPr>
              <w:t xml:space="preserve">Музыкальная </w:t>
            </w:r>
            <w:r w:rsidRPr="005A69F9">
              <w:rPr>
                <w:rFonts w:ascii="Times New Roman" w:hAnsi="Times New Roman" w:cs="Times New Roman"/>
              </w:rPr>
              <w:t xml:space="preserve">раскладка для </w:t>
            </w:r>
            <w:r w:rsidRPr="005A69F9">
              <w:rPr>
                <w:rFonts w:ascii="Times New Roman" w:hAnsi="Times New Roman" w:cs="Times New Roman"/>
                <w:spacing w:val="-2"/>
              </w:rPr>
              <w:t xml:space="preserve">изучения движений, </w:t>
            </w:r>
            <w:r w:rsidRPr="005A69F9">
              <w:rPr>
                <w:rFonts w:ascii="Times New Roman" w:hAnsi="Times New Roman" w:cs="Times New Roman"/>
                <w:spacing w:val="2"/>
              </w:rPr>
              <w:t xml:space="preserve">подборка </w:t>
            </w:r>
            <w:r w:rsidRPr="005A69F9">
              <w:rPr>
                <w:rFonts w:ascii="Times New Roman" w:hAnsi="Times New Roman" w:cs="Times New Roman"/>
                <w:spacing w:val="-2"/>
              </w:rPr>
              <w:t xml:space="preserve">тренировочных </w:t>
            </w:r>
            <w:r w:rsidRPr="005A69F9">
              <w:rPr>
                <w:rFonts w:ascii="Times New Roman" w:hAnsi="Times New Roman" w:cs="Times New Roman"/>
                <w:spacing w:val="1"/>
              </w:rPr>
              <w:t>упражнений.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right="614" w:hanging="19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  <w:spacing w:val="1"/>
              </w:rPr>
              <w:t xml:space="preserve">Доступность </w:t>
            </w:r>
            <w:r>
              <w:rPr>
                <w:rFonts w:ascii="Times New Roman" w:hAnsi="Times New Roman" w:cs="Times New Roman"/>
                <w:spacing w:val="-2"/>
              </w:rPr>
              <w:t xml:space="preserve">материала для детей 16-18 </w:t>
            </w:r>
            <w:r w:rsidRPr="005A69F9">
              <w:rPr>
                <w:rFonts w:ascii="Times New Roman" w:hAnsi="Times New Roman" w:cs="Times New Roman"/>
                <w:spacing w:val="-2"/>
              </w:rPr>
              <w:t xml:space="preserve">лет </w:t>
            </w:r>
            <w:r w:rsidRPr="005A69F9">
              <w:rPr>
                <w:rFonts w:ascii="Times New Roman" w:hAnsi="Times New Roman" w:cs="Times New Roman"/>
                <w:spacing w:val="1"/>
              </w:rPr>
              <w:t xml:space="preserve">Важность </w:t>
            </w:r>
            <w:r w:rsidRPr="005A69F9">
              <w:rPr>
                <w:rFonts w:ascii="Times New Roman" w:hAnsi="Times New Roman" w:cs="Times New Roman"/>
                <w:spacing w:val="-1"/>
              </w:rPr>
              <w:t xml:space="preserve">качественного </w:t>
            </w:r>
            <w:r w:rsidRPr="005A69F9">
              <w:rPr>
                <w:rFonts w:ascii="Times New Roman" w:hAnsi="Times New Roman" w:cs="Times New Roman"/>
              </w:rPr>
              <w:t xml:space="preserve">исполнения </w:t>
            </w:r>
            <w:r w:rsidRPr="005A69F9">
              <w:rPr>
                <w:rFonts w:ascii="Times New Roman" w:hAnsi="Times New Roman" w:cs="Times New Roman"/>
                <w:spacing w:val="-2"/>
              </w:rPr>
              <w:t>движений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Default="00802336" w:rsidP="00802336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  <w:spacing w:val="-2"/>
              </w:rPr>
            </w:pPr>
            <w:r w:rsidRPr="005A69F9">
              <w:rPr>
                <w:rFonts w:ascii="Times New Roman" w:hAnsi="Times New Roman" w:cs="Times New Roman"/>
              </w:rPr>
              <w:t xml:space="preserve">Лекционный </w:t>
            </w:r>
            <w:r>
              <w:rPr>
                <w:rFonts w:ascii="Times New Roman" w:hAnsi="Times New Roman" w:cs="Times New Roman"/>
                <w:spacing w:val="-2"/>
              </w:rPr>
              <w:t>материал о народно-сценическом танце.</w:t>
            </w:r>
          </w:p>
          <w:p w:rsidR="00802336" w:rsidRPr="005A69F9" w:rsidRDefault="00802336" w:rsidP="00802336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  <w:spacing w:val="-3"/>
              </w:rPr>
              <w:t>Показ видео материала.</w:t>
            </w:r>
          </w:p>
        </w:tc>
      </w:tr>
      <w:tr w:rsidR="00802336" w:rsidRPr="005A69F9" w:rsidTr="00802336">
        <w:trPr>
          <w:trHeight w:val="1407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</w:rPr>
              <w:t xml:space="preserve">   2.</w:t>
            </w:r>
          </w:p>
          <w:p w:rsidR="00802336" w:rsidRPr="005A69F9" w:rsidRDefault="00802336" w:rsidP="00802336">
            <w:pPr>
              <w:shd w:val="clear" w:color="auto" w:fill="FFFFFF"/>
              <w:ind w:left="19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0C7646" w:rsidP="00802336">
            <w:pPr>
              <w:shd w:val="clear" w:color="auto" w:fill="FFFFFF"/>
              <w:ind w:right="226" w:hanging="1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-1"/>
              </w:rPr>
              <w:t>Подготовка концертных номеров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0C7646">
            <w:pPr>
              <w:shd w:val="clear" w:color="auto" w:fill="FFFFFF"/>
              <w:ind w:right="278" w:hanging="1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Беседа о </w:t>
            </w:r>
            <w:r w:rsidR="000C7646">
              <w:rPr>
                <w:rFonts w:ascii="Times New Roman" w:hAnsi="Times New Roman" w:cs="Times New Roman"/>
                <w:spacing w:val="1"/>
              </w:rPr>
              <w:t>танцах разных направлений</w:t>
            </w:r>
            <w:r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5A69F9">
              <w:rPr>
                <w:rFonts w:ascii="Times New Roman" w:hAnsi="Times New Roman" w:cs="Times New Roman"/>
                <w:spacing w:val="1"/>
              </w:rPr>
              <w:t xml:space="preserve">Музыкальная </w:t>
            </w:r>
            <w:r w:rsidRPr="005A69F9">
              <w:rPr>
                <w:rFonts w:ascii="Times New Roman" w:hAnsi="Times New Roman" w:cs="Times New Roman"/>
              </w:rPr>
              <w:t xml:space="preserve">раскладка для </w:t>
            </w:r>
            <w:r w:rsidRPr="005A69F9">
              <w:rPr>
                <w:rFonts w:ascii="Times New Roman" w:hAnsi="Times New Roman" w:cs="Times New Roman"/>
                <w:spacing w:val="-2"/>
              </w:rPr>
              <w:t xml:space="preserve">изучения движений, </w:t>
            </w:r>
            <w:r w:rsidRPr="005A69F9">
              <w:rPr>
                <w:rFonts w:ascii="Times New Roman" w:hAnsi="Times New Roman" w:cs="Times New Roman"/>
                <w:spacing w:val="2"/>
              </w:rPr>
              <w:t xml:space="preserve">подборка </w:t>
            </w:r>
            <w:r w:rsidRPr="005A69F9">
              <w:rPr>
                <w:rFonts w:ascii="Times New Roman" w:hAnsi="Times New Roman" w:cs="Times New Roman"/>
                <w:spacing w:val="-2"/>
              </w:rPr>
              <w:t xml:space="preserve">тренировочных </w:t>
            </w:r>
            <w:r w:rsidRPr="005A69F9">
              <w:rPr>
                <w:rFonts w:ascii="Times New Roman" w:hAnsi="Times New Roman" w:cs="Times New Roman"/>
                <w:spacing w:val="1"/>
              </w:rPr>
              <w:t>упражнений.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right="101" w:hanging="10"/>
              <w:rPr>
                <w:rFonts w:ascii="Times New Roman" w:hAnsi="Times New Roman" w:cs="Times New Roman"/>
                <w:spacing w:val="1"/>
              </w:rPr>
            </w:pPr>
            <w:r w:rsidRPr="005A69F9">
              <w:rPr>
                <w:rFonts w:ascii="Times New Roman" w:hAnsi="Times New Roman" w:cs="Times New Roman"/>
              </w:rPr>
              <w:t>Разучивание движений сначала</w:t>
            </w:r>
            <w:r>
              <w:rPr>
                <w:rFonts w:ascii="Times New Roman" w:hAnsi="Times New Roman" w:cs="Times New Roman"/>
              </w:rPr>
              <w:t xml:space="preserve"> в чисто виде в</w:t>
            </w:r>
            <w:r w:rsidRPr="005A69F9">
              <w:rPr>
                <w:rFonts w:ascii="Times New Roman" w:hAnsi="Times New Roman" w:cs="Times New Roman"/>
              </w:rPr>
              <w:t xml:space="preserve"> соло, а потом </w:t>
            </w:r>
            <w:r>
              <w:rPr>
                <w:rFonts w:ascii="Times New Roman" w:hAnsi="Times New Roman" w:cs="Times New Roman"/>
              </w:rPr>
              <w:t xml:space="preserve">в комбинациях, </w:t>
            </w:r>
            <w:r w:rsidRPr="005A69F9">
              <w:rPr>
                <w:rFonts w:ascii="Times New Roman" w:hAnsi="Times New Roman" w:cs="Times New Roman"/>
              </w:rPr>
              <w:t xml:space="preserve">в </w:t>
            </w:r>
            <w:r w:rsidRPr="005A69F9">
              <w:rPr>
                <w:rFonts w:ascii="Times New Roman" w:hAnsi="Times New Roman" w:cs="Times New Roman"/>
                <w:spacing w:val="-1"/>
              </w:rPr>
              <w:t>парах.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336" w:rsidRPr="005A69F9" w:rsidRDefault="00802336" w:rsidP="00802336">
            <w:pPr>
              <w:shd w:val="clear" w:color="auto" w:fill="FFFFFF"/>
              <w:ind w:right="413" w:hanging="14"/>
              <w:rPr>
                <w:rFonts w:ascii="Times New Roman" w:hAnsi="Times New Roman" w:cs="Times New Roman"/>
              </w:rPr>
            </w:pPr>
            <w:r w:rsidRPr="005A69F9">
              <w:rPr>
                <w:rFonts w:ascii="Times New Roman" w:hAnsi="Times New Roman" w:cs="Times New Roman"/>
                <w:spacing w:val="-3"/>
              </w:rPr>
              <w:t>Показ видео материала.</w:t>
            </w:r>
            <w:r w:rsidRPr="005A69F9">
              <w:rPr>
                <w:rFonts w:ascii="Times New Roman" w:hAnsi="Times New Roman" w:cs="Times New Roman"/>
              </w:rPr>
              <w:t xml:space="preserve"> Лекционный </w:t>
            </w:r>
            <w:r>
              <w:rPr>
                <w:rFonts w:ascii="Times New Roman" w:hAnsi="Times New Roman" w:cs="Times New Roman"/>
                <w:spacing w:val="-2"/>
              </w:rPr>
              <w:t>материал об истории русского танца, истории удмуртского танца и т.д.</w:t>
            </w:r>
          </w:p>
        </w:tc>
      </w:tr>
    </w:tbl>
    <w:p w:rsidR="00990D89" w:rsidRDefault="00990D89" w:rsidP="00990D89">
      <w:pPr>
        <w:spacing w:line="360" w:lineRule="auto"/>
        <w:rPr>
          <w:rFonts w:ascii="Times New Roman" w:hAnsi="Times New Roman" w:cs="Times New Roman"/>
        </w:rPr>
      </w:pPr>
    </w:p>
    <w:p w:rsidR="0073785A" w:rsidRDefault="0073785A" w:rsidP="00990D89">
      <w:pPr>
        <w:spacing w:line="360" w:lineRule="auto"/>
        <w:rPr>
          <w:rFonts w:ascii="Times New Roman" w:hAnsi="Times New Roman" w:cs="Times New Roman"/>
        </w:rPr>
      </w:pPr>
    </w:p>
    <w:p w:rsidR="00827764" w:rsidRPr="0081338F" w:rsidRDefault="00827764" w:rsidP="00990D89">
      <w:pPr>
        <w:spacing w:line="360" w:lineRule="auto"/>
        <w:rPr>
          <w:rFonts w:ascii="Times New Roman" w:hAnsi="Times New Roman" w:cs="Times New Roman"/>
        </w:rPr>
      </w:pPr>
    </w:p>
    <w:p w:rsidR="00990D89" w:rsidRPr="001B0543" w:rsidRDefault="00990D89" w:rsidP="000E1182">
      <w:pPr>
        <w:spacing w:line="36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054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90D89" w:rsidRPr="001B0543" w:rsidRDefault="00990D89" w:rsidP="00990D89">
      <w:pPr>
        <w:spacing w:line="360" w:lineRule="auto"/>
        <w:rPr>
          <w:rFonts w:ascii="Times New Roman" w:hAnsi="Times New Roman" w:cs="Times New Roman"/>
          <w:b/>
        </w:rPr>
      </w:pPr>
      <w:r w:rsidRPr="001B0543">
        <w:rPr>
          <w:rFonts w:ascii="Times New Roman" w:hAnsi="Times New Roman" w:cs="Times New Roman"/>
          <w:b/>
        </w:rPr>
        <w:lastRenderedPageBreak/>
        <w:t xml:space="preserve">Для педагога: </w:t>
      </w:r>
    </w:p>
    <w:p w:rsidR="00990D89" w:rsidRPr="001B0543" w:rsidRDefault="00990D89" w:rsidP="00990D89">
      <w:pPr>
        <w:spacing w:line="360" w:lineRule="auto"/>
        <w:rPr>
          <w:rFonts w:ascii="Times New Roman" w:hAnsi="Times New Roman" w:cs="Times New Roman"/>
        </w:rPr>
      </w:pPr>
      <w:proofErr w:type="gramStart"/>
      <w:r w:rsidRPr="001B0543">
        <w:rPr>
          <w:rFonts w:ascii="Times New Roman" w:hAnsi="Times New Roman" w:cs="Times New Roman"/>
          <w:b/>
        </w:rPr>
        <w:t xml:space="preserve">Основная </w:t>
      </w:r>
      <w:r w:rsidR="000C7646">
        <w:rPr>
          <w:rFonts w:ascii="Times New Roman" w:hAnsi="Times New Roman" w:cs="Times New Roman"/>
          <w:b/>
        </w:rPr>
        <w:t>:</w:t>
      </w:r>
      <w:proofErr w:type="gramEnd"/>
    </w:p>
    <w:p w:rsidR="00E83238" w:rsidRPr="00E83238" w:rsidRDefault="00E83238" w:rsidP="00990D8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E83238">
        <w:rPr>
          <w:rFonts w:ascii="Times New Roman" w:eastAsia="Calibri" w:hAnsi="Times New Roman" w:cs="Times New Roman"/>
        </w:rPr>
        <w:t>Боголюбская</w:t>
      </w:r>
      <w:proofErr w:type="spellEnd"/>
      <w:r w:rsidRPr="00E83238">
        <w:rPr>
          <w:rFonts w:ascii="Times New Roman" w:eastAsia="Calibri" w:hAnsi="Times New Roman" w:cs="Times New Roman"/>
        </w:rPr>
        <w:t xml:space="preserve"> М. Музыкально-хореографическое искусство в системе эстетического и нравственного воспитания.- М., 1986</w:t>
      </w:r>
    </w:p>
    <w:p w:rsidR="00990D89" w:rsidRPr="007A12DC" w:rsidRDefault="00990D89" w:rsidP="00990D8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С.И.., Ломова Т.П., </w:t>
      </w: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Соковикова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Е.Н. «Музыка и движение», М., 1984</w:t>
      </w:r>
    </w:p>
    <w:p w:rsidR="00990D89" w:rsidRPr="007A12DC" w:rsidRDefault="00990D89" w:rsidP="00990D8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танца. – М., 2004</w:t>
      </w:r>
    </w:p>
    <w:p w:rsidR="00990D89" w:rsidRPr="007A12DC" w:rsidRDefault="00990D89" w:rsidP="00990D8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Стуколкина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Н. «Четыре экзерсиса. Уроки характерного танца». – М., 1972</w:t>
      </w:r>
    </w:p>
    <w:p w:rsidR="00E83238" w:rsidRPr="00E83238" w:rsidRDefault="00E83238" w:rsidP="00990D8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E83238">
        <w:rPr>
          <w:rFonts w:ascii="Times New Roman" w:eastAsia="Calibri" w:hAnsi="Times New Roman" w:cs="Times New Roman"/>
        </w:rPr>
        <w:t>Пасютинкая</w:t>
      </w:r>
      <w:proofErr w:type="spellEnd"/>
      <w:r w:rsidRPr="00E83238">
        <w:rPr>
          <w:rFonts w:ascii="Times New Roman" w:eastAsia="Calibri" w:hAnsi="Times New Roman" w:cs="Times New Roman"/>
        </w:rPr>
        <w:t xml:space="preserve"> В. Волшебный мир танца.- М.: Просвещение, 1986</w:t>
      </w:r>
    </w:p>
    <w:p w:rsidR="00990D89" w:rsidRPr="007A12DC" w:rsidRDefault="00E83238" w:rsidP="00990D8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 xml:space="preserve"> </w:t>
      </w:r>
      <w:r w:rsidR="00990D89" w:rsidRPr="007A12DC">
        <w:rPr>
          <w:rFonts w:ascii="Times New Roman" w:hAnsi="Times New Roman" w:cs="Times New Roman"/>
          <w:sz w:val="24"/>
          <w:szCs w:val="24"/>
        </w:rPr>
        <w:t xml:space="preserve">«Современный бальный танец», сост. </w:t>
      </w:r>
      <w:proofErr w:type="spellStart"/>
      <w:r w:rsidR="00990D89" w:rsidRPr="007A12DC">
        <w:rPr>
          <w:rFonts w:ascii="Times New Roman" w:hAnsi="Times New Roman" w:cs="Times New Roman"/>
          <w:sz w:val="24"/>
          <w:szCs w:val="24"/>
        </w:rPr>
        <w:t>Стриганова</w:t>
      </w:r>
      <w:proofErr w:type="spellEnd"/>
      <w:r w:rsidR="00990D89" w:rsidRPr="007A12DC">
        <w:rPr>
          <w:rFonts w:ascii="Times New Roman" w:hAnsi="Times New Roman" w:cs="Times New Roman"/>
          <w:sz w:val="24"/>
          <w:szCs w:val="24"/>
        </w:rPr>
        <w:t xml:space="preserve"> В.М., Уральская В.И., М.,1978</w:t>
      </w:r>
    </w:p>
    <w:p w:rsidR="00990D89" w:rsidRPr="007A12DC" w:rsidRDefault="00990D89" w:rsidP="00990D8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A12DC">
        <w:rPr>
          <w:rFonts w:ascii="Times New Roman" w:hAnsi="Times New Roman"/>
          <w:sz w:val="24"/>
          <w:szCs w:val="24"/>
          <w:lang w:val="ru-RU"/>
        </w:rPr>
        <w:t>Н.Стуколкина</w:t>
      </w:r>
      <w:proofErr w:type="spellEnd"/>
      <w:r w:rsidRPr="007A12DC">
        <w:rPr>
          <w:rFonts w:ascii="Times New Roman" w:hAnsi="Times New Roman"/>
          <w:sz w:val="24"/>
          <w:szCs w:val="24"/>
          <w:lang w:val="ru-RU"/>
        </w:rPr>
        <w:t xml:space="preserve"> «Уроки характерного танца» Изд-во Москва ВТО 1972.</w:t>
      </w:r>
    </w:p>
    <w:p w:rsidR="00990D89" w:rsidRPr="007A12DC" w:rsidRDefault="00990D89" w:rsidP="00990D8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>3.Ф.Денисова «Народные танцы»  Изд-во ВЦСПС ПРОФИЗДАТ 1954</w:t>
      </w:r>
    </w:p>
    <w:p w:rsidR="00990D89" w:rsidRPr="007A12DC" w:rsidRDefault="00990D89" w:rsidP="00990D8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>Сидоров В, Современный танец, М.: Искусство,1985.</w:t>
      </w:r>
    </w:p>
    <w:p w:rsidR="00990D89" w:rsidRPr="007A12DC" w:rsidRDefault="00990D89" w:rsidP="00990D8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 xml:space="preserve">Никитин В.Ю. Модерн-джаз танец: История. </w:t>
      </w:r>
      <w:proofErr w:type="spellStart"/>
      <w:proofErr w:type="gramStart"/>
      <w:r w:rsidRPr="007A12DC">
        <w:rPr>
          <w:rFonts w:ascii="Times New Roman" w:hAnsi="Times New Roman"/>
          <w:sz w:val="24"/>
          <w:szCs w:val="24"/>
          <w:lang w:val="ru-RU"/>
        </w:rPr>
        <w:t>Методика.Практика.-</w:t>
      </w:r>
      <w:proofErr w:type="gramEnd"/>
      <w:r w:rsidRPr="007A12DC">
        <w:rPr>
          <w:rFonts w:ascii="Times New Roman" w:hAnsi="Times New Roman"/>
          <w:sz w:val="24"/>
          <w:szCs w:val="24"/>
          <w:lang w:val="ru-RU"/>
        </w:rPr>
        <w:t>М.:Изд-во</w:t>
      </w:r>
      <w:proofErr w:type="spellEnd"/>
      <w:r w:rsidRPr="007A12DC">
        <w:rPr>
          <w:rFonts w:ascii="Times New Roman" w:hAnsi="Times New Roman"/>
          <w:sz w:val="24"/>
          <w:szCs w:val="24"/>
          <w:lang w:val="ru-RU"/>
        </w:rPr>
        <w:t xml:space="preserve"> «ГИТИС», 2000-440С</w:t>
      </w:r>
    </w:p>
    <w:p w:rsidR="00990D89" w:rsidRPr="007A12DC" w:rsidRDefault="00990D89" w:rsidP="00990D89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2DC">
        <w:rPr>
          <w:rFonts w:ascii="Times New Roman" w:hAnsi="Times New Roman" w:cs="Times New Roman"/>
          <w:spacing w:val="9"/>
          <w:sz w:val="24"/>
          <w:szCs w:val="24"/>
        </w:rPr>
        <w:t xml:space="preserve">Базарова Н., Мей В. Азбука классического танца. </w:t>
      </w:r>
      <w:r w:rsidRPr="007A12DC">
        <w:rPr>
          <w:rFonts w:ascii="Times New Roman" w:hAnsi="Times New Roman" w:cs="Times New Roman"/>
          <w:bCs/>
          <w:sz w:val="24"/>
          <w:szCs w:val="24"/>
        </w:rPr>
        <w:t>— «Искусство», 1983.</w:t>
      </w:r>
    </w:p>
    <w:p w:rsidR="00990D89" w:rsidRPr="007A12DC" w:rsidRDefault="00990D89" w:rsidP="00990D89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В., Писарев А. Школа классического танца. — «Искусство», 1986.</w:t>
      </w:r>
    </w:p>
    <w:p w:rsidR="00990D89" w:rsidRPr="007A12DC" w:rsidRDefault="00990D89" w:rsidP="00990D89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Тарасов Н.И. Классический танец. — М., «Искусство», 1981.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Рекомендуемая</w:t>
      </w:r>
      <w:r w:rsidR="000C7646">
        <w:rPr>
          <w:rFonts w:ascii="Times New Roman" w:hAnsi="Times New Roman" w:cs="Times New Roman"/>
          <w:b/>
        </w:rPr>
        <w:t>: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1.Ваганова А.Я. «Основы классического танца», Л.,1980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2.Сафронова Л.Н. «Уроки классического танца», Спб.,2015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3.Тарасов Н. « Классический танец» - М., 1981.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4.Основы системы Станиславского, учебное пособие, сост.Киселева Н.В., Фролова В.А. – Ростов-на-Дону, 2001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Для учащихся: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Основная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1.Великович Э. «Здесь танцуют», Л.,1974</w:t>
      </w:r>
    </w:p>
    <w:p w:rsidR="00990D89" w:rsidRPr="007A12DC" w:rsidRDefault="00990D89" w:rsidP="00990D89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Рекомендуемая</w:t>
      </w:r>
    </w:p>
    <w:p w:rsidR="00990D89" w:rsidRPr="007A12DC" w:rsidRDefault="00990D89" w:rsidP="00990D89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1.Кабалевский Д.М. «Про трех китов и про многое другое», Пермь, 1975</w:t>
      </w:r>
    </w:p>
    <w:p w:rsidR="00990D89" w:rsidRPr="007A12DC" w:rsidRDefault="00990D89" w:rsidP="00990D89">
      <w:pPr>
        <w:pStyle w:val="a5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lang w:val="ru-RU"/>
        </w:rPr>
      </w:pPr>
      <w:r w:rsidRPr="007A12DC">
        <w:rPr>
          <w:rFonts w:ascii="Times New Roman" w:hAnsi="Times New Roman"/>
          <w:lang w:val="ru-RU"/>
        </w:rPr>
        <w:t>2. Покровский Б. «Сотворение оперного спектакля», М., 1985</w:t>
      </w:r>
    </w:p>
    <w:p w:rsidR="00990D89" w:rsidRPr="007A12DC" w:rsidRDefault="00990D89" w:rsidP="0099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89" w:rsidRDefault="00990D89" w:rsidP="0099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89" w:rsidRDefault="00990D89" w:rsidP="0099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89" w:rsidRDefault="00990D89" w:rsidP="0099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89" w:rsidRDefault="00990D89" w:rsidP="0099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89" w:rsidRDefault="00990D89" w:rsidP="0099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3B" w:rsidRDefault="00D4183B"/>
    <w:sectPr w:rsidR="00D4183B" w:rsidSect="00D4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4DA0"/>
    <w:multiLevelType w:val="multilevel"/>
    <w:tmpl w:val="6B58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B36F3"/>
    <w:multiLevelType w:val="multilevel"/>
    <w:tmpl w:val="952EA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10538"/>
    <w:multiLevelType w:val="multilevel"/>
    <w:tmpl w:val="E27C6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F38DB"/>
    <w:multiLevelType w:val="multilevel"/>
    <w:tmpl w:val="BCB2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548CE"/>
    <w:multiLevelType w:val="multilevel"/>
    <w:tmpl w:val="B066E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025CB"/>
    <w:multiLevelType w:val="multilevel"/>
    <w:tmpl w:val="28B03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52CAE"/>
    <w:multiLevelType w:val="hybridMultilevel"/>
    <w:tmpl w:val="35A66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C6418A"/>
    <w:multiLevelType w:val="multilevel"/>
    <w:tmpl w:val="300A7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6748F"/>
    <w:multiLevelType w:val="multilevel"/>
    <w:tmpl w:val="A7FCF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E33BC"/>
    <w:multiLevelType w:val="multilevel"/>
    <w:tmpl w:val="2FA64172"/>
    <w:lvl w:ilvl="0">
      <w:start w:val="1"/>
      <w:numFmt w:val="decimal"/>
      <w:lvlText w:val="%1."/>
      <w:lvlJc w:val="left"/>
      <w:pPr>
        <w:ind w:left="1080" w:hanging="360"/>
      </w:pPr>
      <w:rPr>
        <w:rFonts w:ascii="Helvetica" w:eastAsia="Times New Roman" w:hAnsi="Helvetica" w:cs="Helvetica" w:hint="default"/>
        <w:b/>
        <w:color w:val="333333"/>
        <w:sz w:val="24"/>
      </w:rPr>
    </w:lvl>
    <w:lvl w:ilvl="1">
      <w:start w:val="7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C85192C"/>
    <w:multiLevelType w:val="multilevel"/>
    <w:tmpl w:val="EA567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E1489"/>
    <w:multiLevelType w:val="multilevel"/>
    <w:tmpl w:val="ED5A2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80449"/>
    <w:multiLevelType w:val="hybridMultilevel"/>
    <w:tmpl w:val="4B44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03297"/>
    <w:multiLevelType w:val="hybridMultilevel"/>
    <w:tmpl w:val="2244E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DB3661"/>
    <w:multiLevelType w:val="hybridMultilevel"/>
    <w:tmpl w:val="BB3441E4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EB56C0"/>
    <w:multiLevelType w:val="multilevel"/>
    <w:tmpl w:val="A2A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D74CB9"/>
    <w:multiLevelType w:val="multilevel"/>
    <w:tmpl w:val="2A6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5"/>
  </w:num>
  <w:num w:numId="5">
    <w:abstractNumId w:val="9"/>
  </w:num>
  <w:num w:numId="6">
    <w:abstractNumId w:val="18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5"/>
  </w:num>
  <w:num w:numId="17">
    <w:abstractNumId w:val="3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D89"/>
    <w:rsid w:val="00000DCF"/>
    <w:rsid w:val="0001254C"/>
    <w:rsid w:val="000C7646"/>
    <w:rsid w:val="000E1182"/>
    <w:rsid w:val="00101B9A"/>
    <w:rsid w:val="0017040F"/>
    <w:rsid w:val="001B0543"/>
    <w:rsid w:val="001B4AAE"/>
    <w:rsid w:val="001D3066"/>
    <w:rsid w:val="001E3409"/>
    <w:rsid w:val="00243019"/>
    <w:rsid w:val="0027288D"/>
    <w:rsid w:val="00276617"/>
    <w:rsid w:val="00287AEB"/>
    <w:rsid w:val="002C2D6F"/>
    <w:rsid w:val="003570E7"/>
    <w:rsid w:val="00390D78"/>
    <w:rsid w:val="00391674"/>
    <w:rsid w:val="00442522"/>
    <w:rsid w:val="004F3923"/>
    <w:rsid w:val="0050082D"/>
    <w:rsid w:val="006B427E"/>
    <w:rsid w:val="006E5CFA"/>
    <w:rsid w:val="007202E6"/>
    <w:rsid w:val="0073785A"/>
    <w:rsid w:val="00761027"/>
    <w:rsid w:val="0076177A"/>
    <w:rsid w:val="00802336"/>
    <w:rsid w:val="008055BC"/>
    <w:rsid w:val="00827764"/>
    <w:rsid w:val="0086011A"/>
    <w:rsid w:val="008610FB"/>
    <w:rsid w:val="00867EF9"/>
    <w:rsid w:val="008C65B4"/>
    <w:rsid w:val="009056EC"/>
    <w:rsid w:val="00990D89"/>
    <w:rsid w:val="00994CAD"/>
    <w:rsid w:val="00A174E2"/>
    <w:rsid w:val="00A55D2E"/>
    <w:rsid w:val="00B04369"/>
    <w:rsid w:val="00B73FB4"/>
    <w:rsid w:val="00BE43B0"/>
    <w:rsid w:val="00C0260F"/>
    <w:rsid w:val="00CB0F76"/>
    <w:rsid w:val="00CE7148"/>
    <w:rsid w:val="00D4183B"/>
    <w:rsid w:val="00DA390C"/>
    <w:rsid w:val="00E83238"/>
    <w:rsid w:val="00EC5B66"/>
    <w:rsid w:val="00F54E91"/>
    <w:rsid w:val="00FA2273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6AB58-2AC6-41D2-BEF9-096A3A45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260F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D89"/>
    <w:rPr>
      <w:b/>
      <w:bCs/>
    </w:rPr>
  </w:style>
  <w:style w:type="paragraph" w:styleId="a5">
    <w:name w:val="List Paragraph"/>
    <w:basedOn w:val="a"/>
    <w:uiPriority w:val="34"/>
    <w:qFormat/>
    <w:rsid w:val="00990D89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table" w:styleId="a6">
    <w:name w:val="Table Grid"/>
    <w:basedOn w:val="a1"/>
    <w:uiPriority w:val="59"/>
    <w:rsid w:val="00990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90D89"/>
    <w:pPr>
      <w:shd w:val="clear" w:color="auto" w:fill="FFFFFF"/>
      <w:spacing w:before="240" w:after="300" w:line="240" w:lineRule="atLeast"/>
    </w:pPr>
    <w:rPr>
      <w:rFonts w:ascii="Times New Roman" w:eastAsia="Segoe U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90D89"/>
    <w:rPr>
      <w:rFonts w:ascii="Times New Roman" w:eastAsia="Segoe UI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C0260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1">
    <w:name w:val="c1"/>
    <w:basedOn w:val="a"/>
    <w:rsid w:val="00C0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6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43B0"/>
  </w:style>
  <w:style w:type="character" w:customStyle="1" w:styleId="apple-converted-space">
    <w:name w:val="apple-converted-space"/>
    <w:rsid w:val="00BE43B0"/>
  </w:style>
  <w:style w:type="paragraph" w:styleId="a9">
    <w:name w:val="No Spacing"/>
    <w:uiPriority w:val="99"/>
    <w:qFormat/>
    <w:rsid w:val="001D306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97C00-A664-4613-B526-498B3C05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33</Pages>
  <Words>6347</Words>
  <Characters>36183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34</cp:revision>
  <dcterms:created xsi:type="dcterms:W3CDTF">2018-08-23T08:33:00Z</dcterms:created>
  <dcterms:modified xsi:type="dcterms:W3CDTF">2018-09-12T11:30:00Z</dcterms:modified>
</cp:coreProperties>
</file>