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07" w:rsidRDefault="00B05907" w:rsidP="00794182">
      <w:r>
        <w:rPr>
          <w:noProof/>
          <w:lang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-564240</wp:posOffset>
            </wp:positionH>
            <wp:positionV relativeFrom="paragraph">
              <wp:posOffset>-266490</wp:posOffset>
            </wp:positionV>
            <wp:extent cx="6970245" cy="9014400"/>
            <wp:effectExtent l="19050" t="0" r="2055" b="0"/>
            <wp:wrapNone/>
            <wp:docPr id="1" name="Рисунок 1" descr="C:\Users\Учитель\Downloads\титульник театральна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итульник театральная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245" cy="90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907" w:rsidRDefault="00B05907">
      <w:pPr>
        <w:widowControl/>
        <w:suppressAutoHyphens w:val="0"/>
        <w:spacing w:after="160" w:line="259" w:lineRule="auto"/>
      </w:pPr>
      <w:r>
        <w:br w:type="page"/>
      </w:r>
    </w:p>
    <w:p w:rsidR="00794182" w:rsidRDefault="00794182">
      <w:pPr>
        <w:widowControl/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</w:p>
    <w:p w:rsidR="00A03CB8" w:rsidRPr="00A03CB8" w:rsidRDefault="00A03CB8" w:rsidP="00E645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03CB8">
        <w:rPr>
          <w:rFonts w:cs="Times New Roman"/>
          <w:b/>
          <w:sz w:val="28"/>
          <w:szCs w:val="28"/>
        </w:rPr>
        <w:t>Раздел 1 «Комплекс основных характеристик программы».</w:t>
      </w:r>
    </w:p>
    <w:p w:rsidR="00A03CB8" w:rsidRPr="00A03CB8" w:rsidRDefault="00A03CB8" w:rsidP="00A03CB8">
      <w:pPr>
        <w:tabs>
          <w:tab w:val="left" w:pos="709"/>
        </w:tabs>
        <w:spacing w:line="360" w:lineRule="auto"/>
        <w:ind w:left="720"/>
        <w:jc w:val="center"/>
        <w:rPr>
          <w:rFonts w:cs="Times New Roman"/>
          <w:b/>
          <w:sz w:val="28"/>
          <w:szCs w:val="28"/>
        </w:rPr>
      </w:pPr>
      <w:r w:rsidRPr="00A03CB8">
        <w:rPr>
          <w:rFonts w:cs="Times New Roman"/>
          <w:b/>
          <w:sz w:val="28"/>
          <w:szCs w:val="28"/>
        </w:rPr>
        <w:t>1.1. Пояснительная записка.</w:t>
      </w:r>
    </w:p>
    <w:p w:rsidR="00A03CB8" w:rsidRDefault="00A03CB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A03CB8">
        <w:rPr>
          <w:rFonts w:cs="Times New Roman"/>
          <w:sz w:val="28"/>
          <w:szCs w:val="28"/>
        </w:rPr>
        <w:t xml:space="preserve">   Дополнительная общеобразовательная общеразвивающая программа </w:t>
      </w:r>
      <w:r>
        <w:rPr>
          <w:rFonts w:cs="Times New Roman"/>
          <w:sz w:val="28"/>
          <w:szCs w:val="28"/>
        </w:rPr>
        <w:t xml:space="preserve">Театральной студии </w:t>
      </w:r>
      <w:r w:rsidRPr="00A03CB8">
        <w:rPr>
          <w:rFonts w:cs="Times New Roman"/>
          <w:sz w:val="28"/>
          <w:szCs w:val="28"/>
        </w:rPr>
        <w:t>(далее – программа)  разработана с учетом требований:</w:t>
      </w:r>
    </w:p>
    <w:p w:rsidR="004327C8" w:rsidRDefault="004327C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327C8">
        <w:rPr>
          <w:rFonts w:cs="Times New Roman"/>
          <w:sz w:val="28"/>
          <w:szCs w:val="28"/>
        </w:rPr>
        <w:t>Федеральный закон Российской Федерации от 29.12.2012г. №273 «Об образовании в Российской Федерации» (с изменениями и дополнениями, вступившими в силу с 24.07.2015г.);</w:t>
      </w:r>
    </w:p>
    <w:p w:rsidR="004327C8" w:rsidRDefault="004327C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4327C8">
        <w:rPr>
          <w:rFonts w:cs="Times New Roman"/>
          <w:sz w:val="28"/>
          <w:szCs w:val="28"/>
        </w:rPr>
        <w:t xml:space="preserve"> Конвенция о правах ребенка (утвержденная Генеральной Ассамблеей ООН 20.11.1989г.), 29 статья которой гласит «Образование ребенка должно быть направлено на развитие личности, талантов, умственных и физических способностей ребенка и воспитание уважения к родителям ребенка, его культурной самобытности, языку и ценностям, к национальным достояниям страны, в которой ребенок проживает…»; </w:t>
      </w:r>
    </w:p>
    <w:p w:rsidR="004327C8" w:rsidRDefault="004327C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4327C8">
        <w:rPr>
          <w:rFonts w:cs="Times New Roman"/>
          <w:sz w:val="28"/>
          <w:szCs w:val="28"/>
        </w:rPr>
        <w:t xml:space="preserve"> Распоряжение Правительства РФ от 29 февраля 2016 г. № 326-р (ред. от 30 марта 2018 г.) «Об утверждении Стратегии государственной культурной политики на период до 2030 года». </w:t>
      </w:r>
    </w:p>
    <w:p w:rsidR="004327C8" w:rsidRPr="00A03CB8" w:rsidRDefault="004327C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4327C8">
        <w:rPr>
          <w:rFonts w:cs="Times New Roman"/>
          <w:sz w:val="28"/>
          <w:szCs w:val="28"/>
        </w:rPr>
        <w:t xml:space="preserve"> 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825FC" w:rsidRPr="007825FC" w:rsidRDefault="007825FC" w:rsidP="007825FC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7825FC">
        <w:rPr>
          <w:rFonts w:cs="Times New Roman"/>
          <w:sz w:val="28"/>
          <w:szCs w:val="28"/>
        </w:rPr>
        <w:t>- 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детей).;</w:t>
      </w:r>
    </w:p>
    <w:p w:rsidR="00A03CB8" w:rsidRPr="00A03CB8" w:rsidRDefault="00A03CB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A03CB8">
        <w:rPr>
          <w:rFonts w:cs="Times New Roman"/>
          <w:sz w:val="28"/>
          <w:szCs w:val="28"/>
        </w:rPr>
        <w:t xml:space="preserve">     - Устава МБОУ «ХЛ №95»; </w:t>
      </w:r>
    </w:p>
    <w:p w:rsidR="00A03CB8" w:rsidRPr="00A03CB8" w:rsidRDefault="00A03CB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A03CB8">
        <w:rPr>
          <w:rFonts w:cs="Times New Roman"/>
          <w:sz w:val="28"/>
          <w:szCs w:val="28"/>
        </w:rPr>
        <w:t xml:space="preserve">     - Положение о структуре, процедуре разработки и утверждения дополнительных общеобразовательных общеразвивающих программ в МБОУ «ХЛ №95». </w:t>
      </w:r>
    </w:p>
    <w:p w:rsidR="00A03CB8" w:rsidRPr="00A03CB8" w:rsidRDefault="00A03CB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A03CB8">
        <w:rPr>
          <w:rFonts w:cs="Times New Roman"/>
          <w:b/>
          <w:sz w:val="28"/>
          <w:szCs w:val="28"/>
        </w:rPr>
        <w:t xml:space="preserve">Направленность программы: </w:t>
      </w:r>
      <w:r w:rsidRPr="00A03CB8">
        <w:rPr>
          <w:rFonts w:cs="Times New Roman"/>
          <w:sz w:val="28"/>
          <w:szCs w:val="28"/>
        </w:rPr>
        <w:t>художественная.</w:t>
      </w:r>
    </w:p>
    <w:p w:rsidR="00A03CB8" w:rsidRPr="00A03CB8" w:rsidRDefault="00A03CB8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A03CB8">
        <w:rPr>
          <w:rFonts w:cs="Times New Roman"/>
          <w:b/>
          <w:sz w:val="28"/>
          <w:szCs w:val="28"/>
        </w:rPr>
        <w:t xml:space="preserve">     Уровень программы:</w:t>
      </w:r>
      <w:r w:rsidRPr="00A03CB8">
        <w:rPr>
          <w:rFonts w:cs="Times New Roman"/>
          <w:sz w:val="28"/>
          <w:szCs w:val="28"/>
        </w:rPr>
        <w:t xml:space="preserve"> базовый.</w:t>
      </w:r>
    </w:p>
    <w:p w:rsidR="00A03CB8" w:rsidRDefault="00A03CB8" w:rsidP="00A03CB8">
      <w:pPr>
        <w:tabs>
          <w:tab w:val="left" w:pos="2940"/>
        </w:tabs>
        <w:spacing w:line="360" w:lineRule="auto"/>
        <w:jc w:val="both"/>
        <w:rPr>
          <w:rFonts w:cs="Times New Roman"/>
          <w:b/>
          <w:sz w:val="28"/>
          <w:szCs w:val="28"/>
        </w:rPr>
      </w:pPr>
      <w:r w:rsidRPr="00A03CB8">
        <w:rPr>
          <w:rFonts w:cs="Times New Roman"/>
          <w:b/>
          <w:sz w:val="28"/>
          <w:szCs w:val="28"/>
        </w:rPr>
        <w:t xml:space="preserve">    Актуальность программы. </w:t>
      </w:r>
    </w:p>
    <w:p w:rsidR="00775639" w:rsidRPr="00A03CB8" w:rsidRDefault="00C14AD7" w:rsidP="00A03CB8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Во-первых, </w:t>
      </w:r>
      <w:r w:rsidR="00794182">
        <w:rPr>
          <w:rFonts w:cs="Times New Roman"/>
          <w:sz w:val="28"/>
          <w:szCs w:val="28"/>
        </w:rPr>
        <w:t xml:space="preserve">в </w:t>
      </w:r>
      <w:r w:rsidR="00775639">
        <w:rPr>
          <w:rFonts w:cs="Times New Roman"/>
          <w:sz w:val="28"/>
          <w:szCs w:val="28"/>
        </w:rPr>
        <w:t>реалиях сегодняшнего социума огромное значение для большинства детей и подростков играет самоутверждение. К сожалению, способы, избираемые самим учащимся</w:t>
      </w:r>
      <w:r>
        <w:rPr>
          <w:rFonts w:cs="Times New Roman"/>
          <w:sz w:val="28"/>
          <w:szCs w:val="28"/>
        </w:rPr>
        <w:t xml:space="preserve"> для этого самоутверждения</w:t>
      </w:r>
      <w:r w:rsidR="00775639">
        <w:rPr>
          <w:rFonts w:cs="Times New Roman"/>
          <w:sz w:val="28"/>
          <w:szCs w:val="28"/>
        </w:rPr>
        <w:t xml:space="preserve">, далеки от конструктивных – от курения, алкоголя и наркотиков до опасных трюков, совершаемых напоказ в социальных сетях. Самореализация в творчестве под руководством педагога – наиболее реальный из способов этого самоутверждения.  </w:t>
      </w:r>
    </w:p>
    <w:p w:rsidR="00A03CB8" w:rsidRDefault="00C14AD7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14AD7">
        <w:rPr>
          <w:rFonts w:cs="Times New Roman"/>
          <w:sz w:val="28"/>
          <w:szCs w:val="28"/>
        </w:rPr>
        <w:t>Во</w:t>
      </w:r>
      <w:r>
        <w:rPr>
          <w:rFonts w:cs="Times New Roman"/>
          <w:sz w:val="28"/>
          <w:szCs w:val="28"/>
        </w:rPr>
        <w:t xml:space="preserve">-вторых, уже благодатная почва интереса к своему делу располагает к внедрению в нее нужного литературного, музыкального, драматургического материала, работающего на воспитание гражданской позиции, основанной на патриотизме, любви к своему народу, уважению и бережному отношению к своей истории, культуре и искусству. Именно через интерес к сценической деятельности можно ненавязчиво </w:t>
      </w:r>
      <w:r w:rsidR="00463899">
        <w:rPr>
          <w:rFonts w:cs="Times New Roman"/>
          <w:sz w:val="28"/>
          <w:szCs w:val="28"/>
        </w:rPr>
        <w:t>отделить «зерна от плевел» – про вечное и преходящее в искусстве, про настоящее и конъюнктуру, в конце концов, про настоящие и фальшивые жизненные ценности. Деятельность в рамках театральной студии – это, прежде всего, поиск понимания, что есть добро и зло, а потом уже перенесение на сцену сюжетов, где есть положительные, отрицательные и спорные герои, где всегда (даже в трагических сюжетах) есть поиск правды, установка на надежду, веру в лучшее.</w:t>
      </w:r>
    </w:p>
    <w:p w:rsidR="003A61A1" w:rsidRDefault="003A61A1" w:rsidP="003A61A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114BD">
        <w:rPr>
          <w:rFonts w:cs="Times New Roman"/>
          <w:b/>
          <w:sz w:val="28"/>
          <w:szCs w:val="28"/>
        </w:rPr>
        <w:t xml:space="preserve">      Отличительные особенности.</w:t>
      </w:r>
    </w:p>
    <w:p w:rsidR="003A61A1" w:rsidRDefault="003A61A1" w:rsidP="003A61A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Данная программа являет собой органичный синтез таких компонентов, как актерское мастерство, музыка, хореография, пластика, аутотренинг, психологическая игра, театральная игра, фольклорные мотивы и обрядовые действа.</w:t>
      </w:r>
    </w:p>
    <w:p w:rsidR="003A61A1" w:rsidRDefault="003A61A1" w:rsidP="003A61A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Помимо само собой разумеющейся программы обучения азам исполнительского искусства, наиболее способным и продвинутым (возможно, всем детям) будет предоставлена возможность почувствовать себя в роли сценариста и постановщика</w:t>
      </w:r>
      <w:r w:rsidR="00604ADA">
        <w:rPr>
          <w:rFonts w:cs="Times New Roman"/>
          <w:sz w:val="28"/>
          <w:szCs w:val="28"/>
        </w:rPr>
        <w:t xml:space="preserve"> в масштабах от этюда до миниспектакля.</w:t>
      </w:r>
    </w:p>
    <w:p w:rsidR="003A61A1" w:rsidRDefault="00463899" w:rsidP="00945B5B">
      <w:pPr>
        <w:tabs>
          <w:tab w:val="left" w:pos="2940"/>
        </w:tabs>
        <w:spacing w:line="360" w:lineRule="auto"/>
        <w:jc w:val="both"/>
        <w:rPr>
          <w:rFonts w:cs="Times New Roman"/>
          <w:b/>
          <w:sz w:val="28"/>
          <w:szCs w:val="28"/>
        </w:rPr>
      </w:pPr>
      <w:r w:rsidRPr="00463899">
        <w:rPr>
          <w:rFonts w:cs="Times New Roman"/>
          <w:b/>
          <w:sz w:val="28"/>
          <w:szCs w:val="28"/>
        </w:rPr>
        <w:t>Новизна программы</w:t>
      </w:r>
      <w:r w:rsidR="003A61A1">
        <w:rPr>
          <w:rFonts w:cs="Times New Roman"/>
          <w:b/>
          <w:sz w:val="28"/>
          <w:szCs w:val="28"/>
        </w:rPr>
        <w:t>.</w:t>
      </w:r>
    </w:p>
    <w:p w:rsidR="00463899" w:rsidRPr="00463899" w:rsidRDefault="00F26C1B" w:rsidP="00945B5B">
      <w:pPr>
        <w:tabs>
          <w:tab w:val="left" w:pos="2940"/>
        </w:tabs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Помимо </w:t>
      </w:r>
      <w:r w:rsidR="00122CAD">
        <w:rPr>
          <w:rFonts w:cs="Times New Roman"/>
          <w:sz w:val="28"/>
          <w:szCs w:val="28"/>
        </w:rPr>
        <w:t>традиционны</w:t>
      </w:r>
      <w:r>
        <w:rPr>
          <w:rFonts w:cs="Times New Roman"/>
          <w:sz w:val="28"/>
          <w:szCs w:val="28"/>
        </w:rPr>
        <w:t xml:space="preserve">х </w:t>
      </w:r>
      <w:r w:rsidR="00122CAD">
        <w:rPr>
          <w:rFonts w:cs="Times New Roman"/>
          <w:sz w:val="28"/>
          <w:szCs w:val="28"/>
        </w:rPr>
        <w:t>прием</w:t>
      </w:r>
      <w:r>
        <w:rPr>
          <w:rFonts w:cs="Times New Roman"/>
          <w:sz w:val="28"/>
          <w:szCs w:val="28"/>
        </w:rPr>
        <w:t xml:space="preserve">ов, </w:t>
      </w:r>
      <w:r w:rsidR="00122CAD">
        <w:rPr>
          <w:rFonts w:cs="Times New Roman"/>
          <w:sz w:val="28"/>
          <w:szCs w:val="28"/>
        </w:rPr>
        <w:t xml:space="preserve">а так же авторских разработок по части постановки голоса, избавления от зажимов, </w:t>
      </w:r>
      <w:r>
        <w:rPr>
          <w:rFonts w:cs="Times New Roman"/>
          <w:sz w:val="28"/>
          <w:szCs w:val="28"/>
        </w:rPr>
        <w:t xml:space="preserve">педагогом используются на уроках </w:t>
      </w:r>
      <w:r>
        <w:rPr>
          <w:rFonts w:cs="Times New Roman"/>
          <w:sz w:val="28"/>
          <w:szCs w:val="28"/>
        </w:rPr>
        <w:lastRenderedPageBreak/>
        <w:t xml:space="preserve">такие знания и умения, как китайская гимнастика, подиумный шаг, элементы из </w:t>
      </w:r>
      <w:r w:rsidR="00122CAD">
        <w:rPr>
          <w:rFonts w:cs="Times New Roman"/>
          <w:sz w:val="28"/>
          <w:szCs w:val="28"/>
        </w:rPr>
        <w:t xml:space="preserve">программы обучения мастерству модели, заметно облегчающие процесс </w:t>
      </w:r>
      <w:r w:rsidR="003050AD">
        <w:rPr>
          <w:rFonts w:cs="Times New Roman"/>
          <w:sz w:val="28"/>
          <w:szCs w:val="28"/>
        </w:rPr>
        <w:t>овладевания ребенком сценическим движением</w:t>
      </w:r>
      <w:r w:rsidR="00122CAD">
        <w:rPr>
          <w:rFonts w:cs="Times New Roman"/>
          <w:sz w:val="28"/>
          <w:szCs w:val="28"/>
        </w:rPr>
        <w:t xml:space="preserve">. </w:t>
      </w:r>
    </w:p>
    <w:p w:rsidR="00945B5B" w:rsidRDefault="00945B5B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Вариативность содержания.</w:t>
      </w:r>
      <w:r w:rsidR="008415E0">
        <w:rPr>
          <w:rFonts w:cs="Times New Roman"/>
          <w:b/>
          <w:sz w:val="28"/>
          <w:szCs w:val="28"/>
        </w:rPr>
        <w:t xml:space="preserve"> </w:t>
      </w:r>
      <w:r w:rsidRPr="000C089F">
        <w:rPr>
          <w:rFonts w:cs="Times New Roman"/>
          <w:sz w:val="28"/>
          <w:szCs w:val="28"/>
        </w:rPr>
        <w:t>Учитывая</w:t>
      </w:r>
      <w:r w:rsidR="008415E0">
        <w:rPr>
          <w:rFonts w:cs="Times New Roman"/>
          <w:sz w:val="28"/>
          <w:szCs w:val="28"/>
        </w:rPr>
        <w:t xml:space="preserve"> </w:t>
      </w:r>
      <w:r w:rsidRPr="000C089F">
        <w:rPr>
          <w:rFonts w:cs="Times New Roman"/>
          <w:sz w:val="28"/>
          <w:szCs w:val="28"/>
        </w:rPr>
        <w:t>различную</w:t>
      </w:r>
      <w:r w:rsidR="008415E0">
        <w:rPr>
          <w:rFonts w:cs="Times New Roman"/>
          <w:sz w:val="28"/>
          <w:szCs w:val="28"/>
        </w:rPr>
        <w:t xml:space="preserve"> </w:t>
      </w:r>
      <w:r w:rsidRPr="00A21A02">
        <w:rPr>
          <w:rFonts w:cs="Times New Roman"/>
          <w:sz w:val="28"/>
          <w:szCs w:val="28"/>
        </w:rPr>
        <w:t xml:space="preserve">степень актерских способностей и степени проявленности таких составляющих, как голос, эмоции, свобода движений и владения своим телом, педагогом предусмотрены </w:t>
      </w:r>
      <w:r w:rsidRPr="007114BD">
        <w:rPr>
          <w:rFonts w:cs="Times New Roman"/>
          <w:sz w:val="28"/>
          <w:szCs w:val="28"/>
        </w:rPr>
        <w:t xml:space="preserve">различные варианты </w:t>
      </w:r>
      <w:r>
        <w:rPr>
          <w:rFonts w:cs="Times New Roman"/>
          <w:sz w:val="28"/>
          <w:szCs w:val="28"/>
        </w:rPr>
        <w:t xml:space="preserve">этюдных </w:t>
      </w:r>
      <w:r w:rsidRPr="007114BD">
        <w:rPr>
          <w:rFonts w:cs="Times New Roman"/>
          <w:sz w:val="28"/>
          <w:szCs w:val="28"/>
        </w:rPr>
        <w:t>заданий и дополнительные упражне</w:t>
      </w:r>
      <w:r>
        <w:rPr>
          <w:rFonts w:cs="Times New Roman"/>
          <w:sz w:val="28"/>
          <w:szCs w:val="28"/>
        </w:rPr>
        <w:t>ния разного уровня сложности. Таким образо</w:t>
      </w:r>
      <w:r w:rsidRPr="007114BD">
        <w:rPr>
          <w:rFonts w:cs="Times New Roman"/>
          <w:sz w:val="28"/>
          <w:szCs w:val="28"/>
        </w:rPr>
        <w:t xml:space="preserve">м обеспечивается </w:t>
      </w:r>
      <w:r w:rsidRPr="00C0357D">
        <w:rPr>
          <w:rFonts w:cs="Times New Roman"/>
          <w:bCs/>
          <w:sz w:val="28"/>
          <w:szCs w:val="28"/>
        </w:rPr>
        <w:t>индивидуальный подход</w:t>
      </w:r>
      <w:r w:rsidRPr="007114BD">
        <w:rPr>
          <w:rFonts w:cs="Times New Roman"/>
          <w:sz w:val="28"/>
          <w:szCs w:val="28"/>
        </w:rPr>
        <w:t xml:space="preserve"> к каждому учащемуся</w:t>
      </w:r>
      <w:r>
        <w:rPr>
          <w:rFonts w:cs="Times New Roman"/>
          <w:sz w:val="28"/>
          <w:szCs w:val="28"/>
        </w:rPr>
        <w:t xml:space="preserve"> с учетом творческих возможностей и особенностей.</w:t>
      </w:r>
    </w:p>
    <w:p w:rsidR="00945B5B" w:rsidRDefault="00945B5B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В </w:t>
      </w:r>
      <w:r w:rsidRPr="001A5804">
        <w:rPr>
          <w:rFonts w:cs="Times New Roman"/>
          <w:sz w:val="28"/>
          <w:szCs w:val="28"/>
        </w:rPr>
        <w:t>условиях дополнительного образования</w:t>
      </w:r>
      <w:r>
        <w:rPr>
          <w:rFonts w:cs="Times New Roman"/>
          <w:sz w:val="28"/>
          <w:szCs w:val="28"/>
        </w:rPr>
        <w:t xml:space="preserve"> на сегодняшний день важен</w:t>
      </w:r>
      <w:r w:rsidR="00505CC4">
        <w:rPr>
          <w:rFonts w:cs="Times New Roman"/>
          <w:sz w:val="28"/>
          <w:szCs w:val="28"/>
        </w:rPr>
        <w:t xml:space="preserve"> </w:t>
      </w:r>
      <w:r w:rsidRPr="001A5804">
        <w:rPr>
          <w:rFonts w:cs="Times New Roman"/>
          <w:b/>
          <w:sz w:val="28"/>
          <w:szCs w:val="28"/>
        </w:rPr>
        <w:t>конвергентный подход</w:t>
      </w:r>
      <w:r>
        <w:rPr>
          <w:rFonts w:cs="Times New Roman"/>
          <w:sz w:val="28"/>
          <w:szCs w:val="28"/>
        </w:rPr>
        <w:t>. Он заключается в том, что</w:t>
      </w:r>
      <w:r w:rsidR="008415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учебный процесс не исчерпывается технической подготовкой, а в основу угла ставится осознанное стремление ребенка прорабатывать и воплощать на сцене определенные образы и роли, с желанием раскрыть свой творческий потенциал, проявить индивидуальность, достигнуть достойного результата.  Он</w:t>
      </w:r>
      <w:r w:rsidRPr="001A5804">
        <w:rPr>
          <w:rFonts w:cs="Times New Roman"/>
          <w:sz w:val="28"/>
          <w:szCs w:val="28"/>
        </w:rPr>
        <w:t xml:space="preserve"> должен представлять собой интеграцию знаний из различных областей культуры, имеющих непосредственное отношение к выбранной теме работы, с опорой на умения и навыки в конк</w:t>
      </w:r>
      <w:r>
        <w:rPr>
          <w:rFonts w:cs="Times New Roman"/>
          <w:sz w:val="28"/>
          <w:szCs w:val="28"/>
        </w:rPr>
        <w:t>ретном виде</w:t>
      </w:r>
      <w:r w:rsidRPr="001A5804">
        <w:rPr>
          <w:rFonts w:cs="Times New Roman"/>
          <w:sz w:val="28"/>
          <w:szCs w:val="28"/>
        </w:rPr>
        <w:t xml:space="preserve"> деятельности. </w:t>
      </w:r>
      <w:r>
        <w:rPr>
          <w:rFonts w:cs="Times New Roman"/>
          <w:sz w:val="28"/>
          <w:szCs w:val="28"/>
        </w:rPr>
        <w:t xml:space="preserve"> В</w:t>
      </w:r>
      <w:r w:rsidRPr="001A5804">
        <w:rPr>
          <w:rFonts w:cs="Times New Roman"/>
          <w:sz w:val="28"/>
          <w:szCs w:val="28"/>
        </w:rPr>
        <w:t xml:space="preserve">озможность реализации конвергентного подхода </w:t>
      </w:r>
      <w:r>
        <w:rPr>
          <w:rFonts w:cs="Times New Roman"/>
          <w:sz w:val="28"/>
          <w:szCs w:val="28"/>
        </w:rPr>
        <w:t>в данной программе заключается в том, что даже самый «зажатый» и «безголосый»ребенок может почувствовать себя важнейшей частью общего коллективного процесса,</w:t>
      </w:r>
      <w:r w:rsidR="008415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осознать ценность и необходимость даже самой маленькой роли (даже без слов), если она прожита по-настоящему и исполнена убедительно. Н</w:t>
      </w:r>
      <w:r w:rsidRPr="001A5804">
        <w:rPr>
          <w:rFonts w:cs="Times New Roman"/>
          <w:sz w:val="28"/>
          <w:szCs w:val="28"/>
        </w:rPr>
        <w:t xml:space="preserve">еобходимо научить детей </w:t>
      </w:r>
      <w:r>
        <w:rPr>
          <w:rFonts w:cs="Times New Roman"/>
          <w:sz w:val="28"/>
          <w:szCs w:val="28"/>
        </w:rPr>
        <w:t>не сводить исполнение к выразительному чтению, а проявлять истинные чувства и эмоции, обращаться к собственному эмоциональному опыту.</w:t>
      </w:r>
    </w:p>
    <w:p w:rsidR="00945B5B" w:rsidRPr="001A5804" w:rsidRDefault="00945B5B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Следующим этапом в процессе обучения должно быть формирования у ребенка собственной манеры актерской игры, с одной стороны, с другой – проявление собственной фантазии, привнесение своего видения роли.</w:t>
      </w:r>
    </w:p>
    <w:p w:rsidR="00945B5B" w:rsidRPr="001A5804" w:rsidRDefault="00945B5B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A5804">
        <w:rPr>
          <w:rFonts w:cs="Times New Roman"/>
          <w:sz w:val="28"/>
          <w:szCs w:val="28"/>
        </w:rPr>
        <w:t xml:space="preserve">Так постепенно у </w:t>
      </w:r>
      <w:r>
        <w:rPr>
          <w:rFonts w:cs="Times New Roman"/>
          <w:sz w:val="28"/>
          <w:szCs w:val="28"/>
        </w:rPr>
        <w:t>детей</w:t>
      </w:r>
      <w:r w:rsidRPr="001A5804">
        <w:rPr>
          <w:rFonts w:cs="Times New Roman"/>
          <w:sz w:val="28"/>
          <w:szCs w:val="28"/>
        </w:rPr>
        <w:t xml:space="preserve"> происходит накопление и систем</w:t>
      </w:r>
      <w:r>
        <w:rPr>
          <w:rFonts w:cs="Times New Roman"/>
          <w:sz w:val="28"/>
          <w:szCs w:val="28"/>
        </w:rPr>
        <w:t>атизация (аккумуляция) знаний и умений, ч</w:t>
      </w:r>
      <w:r w:rsidRPr="001A5804">
        <w:rPr>
          <w:rFonts w:cs="Times New Roman"/>
          <w:sz w:val="28"/>
          <w:szCs w:val="28"/>
        </w:rPr>
        <w:t>то позволит им свободно создавать собственные разнообразные художественные образы</w:t>
      </w:r>
      <w:r>
        <w:rPr>
          <w:rFonts w:cs="Times New Roman"/>
          <w:sz w:val="28"/>
          <w:szCs w:val="28"/>
        </w:rPr>
        <w:t xml:space="preserve"> в пределах театральных </w:t>
      </w:r>
      <w:r>
        <w:rPr>
          <w:rFonts w:cs="Times New Roman"/>
          <w:sz w:val="28"/>
          <w:szCs w:val="28"/>
        </w:rPr>
        <w:lastRenderedPageBreak/>
        <w:t xml:space="preserve">этюдов, театральных игр и целых постановок. </w:t>
      </w:r>
      <w:r w:rsidRPr="001A5804">
        <w:rPr>
          <w:rFonts w:cs="Times New Roman"/>
          <w:sz w:val="28"/>
          <w:szCs w:val="28"/>
        </w:rPr>
        <w:t xml:space="preserve">Конвергенция знаний из разных областей </w:t>
      </w:r>
      <w:r>
        <w:rPr>
          <w:rFonts w:cs="Times New Roman"/>
          <w:sz w:val="28"/>
          <w:szCs w:val="28"/>
        </w:rPr>
        <w:t>сценического искусства</w:t>
      </w:r>
      <w:r w:rsidR="008415E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искусства вообще (актерского мастерства</w:t>
      </w:r>
      <w:r w:rsidRPr="001A580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сценической речи</w:t>
      </w:r>
      <w:r w:rsidRPr="001A580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сценического движения, кино, мультипликации, литературы, музыки</w:t>
      </w:r>
      <w:r w:rsidRPr="001A5804">
        <w:rPr>
          <w:rFonts w:cs="Times New Roman"/>
          <w:sz w:val="28"/>
          <w:szCs w:val="28"/>
        </w:rPr>
        <w:t xml:space="preserve">) создаёт основу для </w:t>
      </w:r>
      <w:r>
        <w:rPr>
          <w:rFonts w:cs="Times New Roman"/>
          <w:sz w:val="28"/>
          <w:szCs w:val="28"/>
        </w:rPr>
        <w:t>более глубокого процесса работы над ролью</w:t>
      </w:r>
      <w:r w:rsidRPr="001A580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поиска себя в других этюдных работах и других ролях.</w:t>
      </w:r>
      <w:r w:rsidRPr="001A5804">
        <w:rPr>
          <w:rFonts w:cs="Times New Roman"/>
          <w:sz w:val="28"/>
          <w:szCs w:val="28"/>
        </w:rPr>
        <w:t xml:space="preserve"> Осознанный выбор создаст вектор дальнейшего творческого развития формирующегося человека, творца, художника.</w:t>
      </w:r>
    </w:p>
    <w:p w:rsidR="00945B5B" w:rsidRPr="001A5804" w:rsidRDefault="00945B5B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A5804">
        <w:rPr>
          <w:rFonts w:cs="Times New Roman"/>
          <w:sz w:val="28"/>
          <w:szCs w:val="28"/>
        </w:rPr>
        <w:t xml:space="preserve">Следующим этапом становится самоопределение ребёнка в дальнейшем развитии в области художественной деятельности — </w:t>
      </w:r>
      <w:r>
        <w:rPr>
          <w:rFonts w:cs="Times New Roman"/>
          <w:sz w:val="28"/>
          <w:szCs w:val="28"/>
        </w:rPr>
        <w:t>сделать театр своим хобби</w:t>
      </w:r>
      <w:r w:rsidRPr="001A5804">
        <w:rPr>
          <w:rFonts w:cs="Times New Roman"/>
          <w:sz w:val="28"/>
          <w:szCs w:val="28"/>
        </w:rPr>
        <w:t xml:space="preserve"> или выбрать </w:t>
      </w:r>
      <w:r>
        <w:rPr>
          <w:rFonts w:cs="Times New Roman"/>
          <w:sz w:val="28"/>
          <w:szCs w:val="28"/>
        </w:rPr>
        <w:t xml:space="preserve">актерскую </w:t>
      </w:r>
      <w:r w:rsidRPr="001A5804">
        <w:rPr>
          <w:rFonts w:cs="Times New Roman"/>
          <w:sz w:val="28"/>
          <w:szCs w:val="28"/>
        </w:rPr>
        <w:t>деятельность как профессиональную сферу. Такой выбор должен осуществляться на базе сформированных у ребёнка знаний</w:t>
      </w:r>
      <w:r>
        <w:rPr>
          <w:rFonts w:cs="Times New Roman"/>
          <w:sz w:val="28"/>
          <w:szCs w:val="28"/>
        </w:rPr>
        <w:t xml:space="preserve">, </w:t>
      </w:r>
      <w:r w:rsidRPr="001A5804">
        <w:rPr>
          <w:rFonts w:cs="Times New Roman"/>
          <w:sz w:val="28"/>
          <w:szCs w:val="28"/>
        </w:rPr>
        <w:t>умений</w:t>
      </w:r>
      <w:r>
        <w:rPr>
          <w:rFonts w:cs="Times New Roman"/>
          <w:sz w:val="28"/>
          <w:szCs w:val="28"/>
        </w:rPr>
        <w:t xml:space="preserve"> и </w:t>
      </w:r>
      <w:r w:rsidRPr="001A5804">
        <w:rPr>
          <w:rFonts w:cs="Times New Roman"/>
          <w:sz w:val="28"/>
          <w:szCs w:val="28"/>
        </w:rPr>
        <w:t>навыков, имеющегося опыта творческой (продуктивной) деятельности</w:t>
      </w:r>
      <w:r>
        <w:rPr>
          <w:rFonts w:cs="Times New Roman"/>
          <w:sz w:val="28"/>
          <w:szCs w:val="28"/>
        </w:rPr>
        <w:t xml:space="preserve">. Он будет </w:t>
      </w:r>
      <w:r w:rsidRPr="001A5804">
        <w:rPr>
          <w:rFonts w:cs="Times New Roman"/>
          <w:sz w:val="28"/>
          <w:szCs w:val="28"/>
        </w:rPr>
        <w:t>уметь анализировать поток информации и определять актуальные тенденции, самостоятельно осваивать новые материалы и техники.</w:t>
      </w:r>
    </w:p>
    <w:p w:rsidR="00945B5B" w:rsidRPr="007114BD" w:rsidRDefault="00945B5B" w:rsidP="00945B5B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1A5804">
        <w:rPr>
          <w:rFonts w:cs="Times New Roman"/>
          <w:sz w:val="28"/>
          <w:szCs w:val="28"/>
        </w:rPr>
        <w:t xml:space="preserve">Но вне зависимости от сделанного каждым ребёнком выбора, результатом реализации конвергентного подхода станет возможность свободного «перехода» личности из состояния «человека познающего» в «человека творящего» (и наоборот). Основу такого перехода составляет базовая подготовка в </w:t>
      </w:r>
      <w:r>
        <w:rPr>
          <w:rFonts w:cs="Times New Roman"/>
          <w:sz w:val="28"/>
          <w:szCs w:val="28"/>
        </w:rPr>
        <w:t>разнообразных видах</w:t>
      </w:r>
      <w:r w:rsidRPr="001A5804">
        <w:rPr>
          <w:rFonts w:cs="Times New Roman"/>
          <w:sz w:val="28"/>
          <w:szCs w:val="28"/>
        </w:rPr>
        <w:t xml:space="preserve"> деятельности</w:t>
      </w:r>
      <w:r>
        <w:rPr>
          <w:rFonts w:cs="Times New Roman"/>
          <w:sz w:val="28"/>
          <w:szCs w:val="28"/>
        </w:rPr>
        <w:t xml:space="preserve">, </w:t>
      </w:r>
      <w:r w:rsidRPr="001A5804">
        <w:rPr>
          <w:rFonts w:cs="Times New Roman"/>
          <w:sz w:val="28"/>
          <w:szCs w:val="28"/>
        </w:rPr>
        <w:t>способност</w:t>
      </w:r>
      <w:r>
        <w:rPr>
          <w:rFonts w:cs="Times New Roman"/>
          <w:sz w:val="28"/>
          <w:szCs w:val="28"/>
        </w:rPr>
        <w:t>и</w:t>
      </w:r>
      <w:r w:rsidRPr="001A5804">
        <w:rPr>
          <w:rFonts w:cs="Times New Roman"/>
          <w:sz w:val="28"/>
          <w:szCs w:val="28"/>
        </w:rPr>
        <w:t xml:space="preserve"> из потока информации интегрировать необходимые, актуальные в данный момент знания и трансформировать их в новый творческий продукт.</w:t>
      </w:r>
    </w:p>
    <w:p w:rsidR="00787A91" w:rsidRPr="00787A91" w:rsidRDefault="00794182" w:rsidP="00787A91">
      <w:pPr>
        <w:tabs>
          <w:tab w:val="left" w:pos="2940"/>
        </w:tabs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</w:t>
      </w:r>
      <w:r w:rsidR="00787A91" w:rsidRPr="00787A91">
        <w:rPr>
          <w:rFonts w:cs="Times New Roman"/>
          <w:b/>
          <w:bCs/>
          <w:sz w:val="28"/>
          <w:szCs w:val="28"/>
        </w:rPr>
        <w:t xml:space="preserve">Педагогические технологии. </w:t>
      </w:r>
      <w:r w:rsidR="00787A91" w:rsidRPr="00787A91">
        <w:rPr>
          <w:rFonts w:cs="Times New Roman"/>
          <w:color w:val="000000"/>
          <w:sz w:val="28"/>
          <w:szCs w:val="28"/>
        </w:rPr>
        <w:t xml:space="preserve">Технология личностно-ориентированного развивающего обучения: педагог ставит задачу пробудить интерес к </w:t>
      </w:r>
      <w:r w:rsidR="00F35FB0">
        <w:rPr>
          <w:rFonts w:cs="Times New Roman"/>
          <w:color w:val="000000"/>
          <w:sz w:val="28"/>
          <w:szCs w:val="28"/>
        </w:rPr>
        <w:t xml:space="preserve">театру вообще, </w:t>
      </w:r>
      <w:r w:rsidR="00787A91" w:rsidRPr="00787A91">
        <w:rPr>
          <w:rFonts w:cs="Times New Roman"/>
          <w:color w:val="000000"/>
          <w:sz w:val="28"/>
          <w:szCs w:val="28"/>
        </w:rPr>
        <w:t>творчеству</w:t>
      </w:r>
      <w:r w:rsidR="00F35FB0">
        <w:rPr>
          <w:rFonts w:cs="Times New Roman"/>
          <w:color w:val="000000"/>
          <w:sz w:val="28"/>
          <w:szCs w:val="28"/>
        </w:rPr>
        <w:t>, ра</w:t>
      </w:r>
      <w:r w:rsidR="00787A91" w:rsidRPr="00787A91">
        <w:rPr>
          <w:rFonts w:cs="Times New Roman"/>
          <w:color w:val="000000"/>
          <w:sz w:val="28"/>
          <w:szCs w:val="28"/>
        </w:rPr>
        <w:t>скрыть возможности каждого, организовать совместную познавательную, творческую деятельность каждого ребенка</w:t>
      </w:r>
      <w:r w:rsidR="00F35FB0">
        <w:rPr>
          <w:rFonts w:cs="Times New Roman"/>
          <w:color w:val="000000"/>
          <w:sz w:val="28"/>
          <w:szCs w:val="28"/>
        </w:rPr>
        <w:t>, дать каждому стимул – перспективу роли, в которой ребенок в недалеком будущем предстанет на сцене</w:t>
      </w:r>
      <w:r w:rsidR="00787A91" w:rsidRPr="00787A91">
        <w:rPr>
          <w:rFonts w:cs="Times New Roman"/>
          <w:color w:val="000000"/>
          <w:sz w:val="28"/>
          <w:szCs w:val="28"/>
        </w:rPr>
        <w:t xml:space="preserve">. 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7A91">
        <w:rPr>
          <w:rFonts w:cs="Times New Roman"/>
          <w:color w:val="000000"/>
          <w:sz w:val="28"/>
          <w:szCs w:val="28"/>
        </w:rPr>
        <w:t xml:space="preserve">   Технология индивидуализации обучения: педагог адаптирует содержание, методы, формы, темп обучения к индивидуальным особенностям каждого ученика, </w:t>
      </w:r>
      <w:r>
        <w:rPr>
          <w:rFonts w:cs="Times New Roman"/>
          <w:color w:val="000000"/>
          <w:sz w:val="28"/>
          <w:szCs w:val="28"/>
        </w:rPr>
        <w:t xml:space="preserve">дает посильное для него этюдное задание, </w:t>
      </w:r>
      <w:r w:rsidRPr="00787A91">
        <w:rPr>
          <w:rFonts w:cs="Times New Roman"/>
          <w:color w:val="000000"/>
          <w:sz w:val="28"/>
          <w:szCs w:val="28"/>
        </w:rPr>
        <w:t xml:space="preserve">следит за его продвижением в обучении, вносит необходимую коррекцию. 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7A91">
        <w:rPr>
          <w:rFonts w:cs="Times New Roman"/>
          <w:color w:val="000000"/>
          <w:sz w:val="28"/>
          <w:szCs w:val="28"/>
        </w:rPr>
        <w:lastRenderedPageBreak/>
        <w:t xml:space="preserve">    Групповые технологии: организацию совместных действий, коммуникацию, общение, взаимопонимание, взаимопомощь, учебная группа делится на подгруппы для выполнения </w:t>
      </w:r>
      <w:r>
        <w:rPr>
          <w:rFonts w:cs="Times New Roman"/>
          <w:color w:val="000000"/>
          <w:sz w:val="28"/>
          <w:szCs w:val="28"/>
        </w:rPr>
        <w:t xml:space="preserve">этюдов и других </w:t>
      </w:r>
      <w:r w:rsidRPr="00787A91">
        <w:rPr>
          <w:rFonts w:cs="Times New Roman"/>
          <w:color w:val="000000"/>
          <w:sz w:val="28"/>
          <w:szCs w:val="28"/>
        </w:rPr>
        <w:t>конкретных задач; задание выполняется таким образом, чтобы был виден вклад каждого ученика</w:t>
      </w:r>
      <w:r>
        <w:rPr>
          <w:rFonts w:cs="Times New Roman"/>
          <w:color w:val="000000"/>
          <w:sz w:val="28"/>
          <w:szCs w:val="28"/>
        </w:rPr>
        <w:t xml:space="preserve"> не только учителю, но и всей группе</w:t>
      </w:r>
      <w:r w:rsidRPr="00787A91">
        <w:rPr>
          <w:rFonts w:cs="Times New Roman"/>
          <w:color w:val="000000"/>
          <w:sz w:val="28"/>
          <w:szCs w:val="28"/>
        </w:rPr>
        <w:t xml:space="preserve">.  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787A91">
        <w:rPr>
          <w:rFonts w:cs="Times New Roman"/>
          <w:color w:val="000000"/>
          <w:sz w:val="28"/>
          <w:szCs w:val="28"/>
        </w:rPr>
        <w:t xml:space="preserve">     Технология коллективной творческой деятельности, педагогика сотрудничества: педагог </w:t>
      </w:r>
      <w:r>
        <w:rPr>
          <w:rFonts w:cs="Times New Roman"/>
          <w:color w:val="000000"/>
          <w:sz w:val="28"/>
          <w:szCs w:val="28"/>
        </w:rPr>
        <w:t>объясняет уча</w:t>
      </w:r>
      <w:r w:rsidRPr="00787A91">
        <w:rPr>
          <w:rFonts w:cs="Times New Roman"/>
          <w:color w:val="000000"/>
          <w:sz w:val="28"/>
          <w:szCs w:val="28"/>
        </w:rPr>
        <w:t>щ</w:t>
      </w:r>
      <w:r>
        <w:rPr>
          <w:rFonts w:cs="Times New Roman"/>
          <w:color w:val="000000"/>
          <w:sz w:val="28"/>
          <w:szCs w:val="28"/>
        </w:rPr>
        <w:t>ему</w:t>
      </w:r>
      <w:r w:rsidRPr="00787A91">
        <w:rPr>
          <w:rFonts w:cs="Times New Roman"/>
          <w:color w:val="000000"/>
          <w:sz w:val="28"/>
          <w:szCs w:val="28"/>
        </w:rPr>
        <w:t>ся</w:t>
      </w:r>
      <w:r>
        <w:rPr>
          <w:rFonts w:cs="Times New Roman"/>
          <w:color w:val="000000"/>
          <w:sz w:val="28"/>
          <w:szCs w:val="28"/>
        </w:rPr>
        <w:t xml:space="preserve"> каждый этап работы над ролью, часто эти объяснения происходят в групповом режиме, репетиции и выступления на сцене, «разбор полетов» после выступлений имеют априори коллективный характер</w:t>
      </w:r>
      <w:r w:rsidRPr="00787A91">
        <w:rPr>
          <w:rFonts w:cs="Times New Roman"/>
          <w:color w:val="000000"/>
          <w:sz w:val="28"/>
          <w:szCs w:val="28"/>
        </w:rPr>
        <w:t>.</w:t>
      </w:r>
    </w:p>
    <w:p w:rsidR="00787A91" w:rsidRPr="00787A91" w:rsidRDefault="00794182" w:rsidP="00787A91">
      <w:pPr>
        <w:tabs>
          <w:tab w:val="left" w:pos="2940"/>
        </w:tabs>
        <w:spacing w:line="360" w:lineRule="auto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787A91" w:rsidRPr="00787A91">
        <w:rPr>
          <w:rFonts w:cs="Times New Roman"/>
          <w:b/>
          <w:sz w:val="28"/>
          <w:szCs w:val="28"/>
        </w:rPr>
        <w:t>Адресаты программы.</w:t>
      </w:r>
      <w:r w:rsidR="00787A91" w:rsidRPr="00787A91">
        <w:rPr>
          <w:rFonts w:cs="Times New Roman"/>
          <w:sz w:val="28"/>
          <w:szCs w:val="28"/>
        </w:rPr>
        <w:t xml:space="preserve"> В </w:t>
      </w:r>
      <w:r w:rsidR="00F35FB0">
        <w:rPr>
          <w:rFonts w:cs="Times New Roman"/>
          <w:sz w:val="28"/>
          <w:szCs w:val="28"/>
        </w:rPr>
        <w:t xml:space="preserve">Театральную студию </w:t>
      </w:r>
      <w:r w:rsidR="00787A91" w:rsidRPr="00787A91">
        <w:rPr>
          <w:rFonts w:cs="Times New Roman"/>
          <w:sz w:val="28"/>
          <w:szCs w:val="28"/>
        </w:rPr>
        <w:t xml:space="preserve">принимаются учащиеся от </w:t>
      </w:r>
      <w:r w:rsidR="00F35FB0">
        <w:rPr>
          <w:rFonts w:cs="Times New Roman"/>
          <w:sz w:val="28"/>
          <w:szCs w:val="28"/>
        </w:rPr>
        <w:t xml:space="preserve"> 10</w:t>
      </w:r>
      <w:r w:rsidR="00787A91" w:rsidRPr="00787A91">
        <w:rPr>
          <w:rFonts w:cs="Times New Roman"/>
          <w:sz w:val="28"/>
          <w:szCs w:val="28"/>
        </w:rPr>
        <w:t xml:space="preserve"> до 13 лет </w:t>
      </w:r>
      <w:r w:rsidR="00F35FB0">
        <w:rPr>
          <w:rFonts w:cs="Times New Roman"/>
          <w:sz w:val="28"/>
          <w:szCs w:val="28"/>
        </w:rPr>
        <w:t xml:space="preserve">(младшая группа) и от 14 до 17 лет (старшая группа) </w:t>
      </w:r>
      <w:r w:rsidR="00787A91" w:rsidRPr="00787A91">
        <w:rPr>
          <w:rFonts w:cs="Times New Roman"/>
          <w:sz w:val="28"/>
          <w:szCs w:val="28"/>
        </w:rPr>
        <w:t xml:space="preserve">без ОВЗ, без каких-либо требований к уровню творческих способностей.  Именно в этом возрасте ребенок приобретает необходимые знания, умения и навыки, </w:t>
      </w:r>
      <w:r w:rsidR="00F35FB0">
        <w:rPr>
          <w:rFonts w:cs="Times New Roman"/>
          <w:sz w:val="28"/>
          <w:szCs w:val="28"/>
        </w:rPr>
        <w:t xml:space="preserve">эмоциональный опыт, </w:t>
      </w:r>
      <w:r w:rsidR="00787A91" w:rsidRPr="00787A91">
        <w:rPr>
          <w:rFonts w:cs="Times New Roman"/>
          <w:sz w:val="28"/>
          <w:szCs w:val="28"/>
        </w:rPr>
        <w:t xml:space="preserve">чтобы осмысленно подходить к самовыражению через </w:t>
      </w:r>
      <w:r w:rsidR="00F35FB0">
        <w:rPr>
          <w:rFonts w:cs="Times New Roman"/>
          <w:sz w:val="28"/>
          <w:szCs w:val="28"/>
        </w:rPr>
        <w:t>театральную деятельность</w:t>
      </w:r>
      <w:r w:rsidR="00787A91" w:rsidRPr="00787A91">
        <w:rPr>
          <w:rFonts w:cs="Times New Roman"/>
          <w:sz w:val="28"/>
          <w:szCs w:val="28"/>
        </w:rPr>
        <w:t>.</w:t>
      </w:r>
      <w:r w:rsidR="00787A91" w:rsidRPr="00787A91">
        <w:rPr>
          <w:rFonts w:cs="Times New Roman"/>
          <w:color w:val="000000"/>
          <w:sz w:val="28"/>
          <w:szCs w:val="28"/>
        </w:rPr>
        <w:t xml:space="preserve"> Состав групп – </w:t>
      </w:r>
      <w:r w:rsidR="00787A91" w:rsidRPr="00787A91">
        <w:rPr>
          <w:rFonts w:cs="Times New Roman"/>
          <w:sz w:val="28"/>
          <w:szCs w:val="28"/>
        </w:rPr>
        <w:t>постоянный. Оптимальная численность обучающихся – 12-15 человек.</w:t>
      </w:r>
    </w:p>
    <w:p w:rsidR="006604FD" w:rsidRDefault="00F35FB0" w:rsidP="00787A91">
      <w:pPr>
        <w:tabs>
          <w:tab w:val="left" w:pos="2940"/>
        </w:tabs>
        <w:spacing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Д</w:t>
      </w:r>
      <w:r w:rsidR="00787A91" w:rsidRPr="00787A91">
        <w:rPr>
          <w:rFonts w:cs="Times New Roman"/>
          <w:bCs/>
          <w:sz w:val="28"/>
          <w:szCs w:val="28"/>
        </w:rPr>
        <w:t>ети разделяются на группы, согласно возрастным особенностям</w:t>
      </w:r>
      <w:r>
        <w:rPr>
          <w:rFonts w:cs="Times New Roman"/>
          <w:bCs/>
          <w:sz w:val="28"/>
          <w:szCs w:val="28"/>
        </w:rPr>
        <w:t>.</w:t>
      </w:r>
      <w:r w:rsidR="00787A91" w:rsidRPr="00787A91">
        <w:rPr>
          <w:rFonts w:cs="Times New Roman"/>
          <w:bCs/>
          <w:sz w:val="28"/>
          <w:szCs w:val="28"/>
        </w:rPr>
        <w:t xml:space="preserve"> Несмотря на то, что тема в учебном плане предусмотрена для обеих возрастных категорий одинаковая, она адаптируется под </w:t>
      </w:r>
      <w:r>
        <w:rPr>
          <w:rFonts w:cs="Times New Roman"/>
          <w:bCs/>
          <w:sz w:val="28"/>
          <w:szCs w:val="28"/>
        </w:rPr>
        <w:t xml:space="preserve">тот или иной </w:t>
      </w:r>
      <w:r w:rsidR="00787A91" w:rsidRPr="00787A91">
        <w:rPr>
          <w:rFonts w:cs="Times New Roman"/>
          <w:bCs/>
          <w:sz w:val="28"/>
          <w:szCs w:val="28"/>
        </w:rPr>
        <w:t>возраст</w:t>
      </w:r>
      <w:r>
        <w:rPr>
          <w:rFonts w:cs="Times New Roman"/>
          <w:bCs/>
          <w:sz w:val="28"/>
          <w:szCs w:val="28"/>
        </w:rPr>
        <w:t xml:space="preserve"> в плане</w:t>
      </w:r>
      <w:r w:rsidR="00787A91" w:rsidRPr="00787A91">
        <w:rPr>
          <w:rFonts w:cs="Times New Roman"/>
          <w:bCs/>
          <w:sz w:val="28"/>
          <w:szCs w:val="28"/>
        </w:rPr>
        <w:t xml:space="preserve"> сложност</w:t>
      </w:r>
      <w:r>
        <w:rPr>
          <w:rFonts w:cs="Times New Roman"/>
          <w:bCs/>
          <w:sz w:val="28"/>
          <w:szCs w:val="28"/>
        </w:rPr>
        <w:t>и или доступности и объема</w:t>
      </w:r>
      <w:r w:rsidR="006604FD">
        <w:rPr>
          <w:rFonts w:cs="Times New Roman"/>
          <w:bCs/>
          <w:sz w:val="28"/>
          <w:szCs w:val="28"/>
        </w:rPr>
        <w:t>, эмоционального опыта детей</w:t>
      </w:r>
      <w:r>
        <w:rPr>
          <w:rFonts w:cs="Times New Roman"/>
          <w:bCs/>
          <w:sz w:val="28"/>
          <w:szCs w:val="28"/>
        </w:rPr>
        <w:t>.</w:t>
      </w:r>
      <w:r w:rsidR="00505CC4">
        <w:rPr>
          <w:rFonts w:cs="Times New Roman"/>
          <w:bCs/>
          <w:sz w:val="28"/>
          <w:szCs w:val="28"/>
        </w:rPr>
        <w:t xml:space="preserve"> </w:t>
      </w:r>
      <w:r w:rsidR="006604FD">
        <w:rPr>
          <w:rFonts w:cs="Times New Roman"/>
          <w:bCs/>
          <w:sz w:val="28"/>
          <w:szCs w:val="28"/>
        </w:rPr>
        <w:t>Что касается литературного, драматургического, кинематографического, мультипликационного и музыкального материала, он так же будет применяться в соответствием с возрастом учащихся.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87A91">
        <w:rPr>
          <w:rFonts w:cs="Times New Roman"/>
          <w:b/>
          <w:bCs/>
          <w:sz w:val="28"/>
          <w:szCs w:val="28"/>
        </w:rPr>
        <w:t xml:space="preserve">  Срок освоения программы</w:t>
      </w:r>
      <w:r w:rsidRPr="00787A91">
        <w:rPr>
          <w:rFonts w:cs="Times New Roman"/>
          <w:sz w:val="28"/>
          <w:szCs w:val="28"/>
        </w:rPr>
        <w:t xml:space="preserve">: программа рассчитана на 1 год обучения, на  34 учебные недели </w:t>
      </w:r>
      <w:r w:rsidRPr="00787A91">
        <w:t>(</w:t>
      </w:r>
      <w:r w:rsidR="006604FD">
        <w:t>4</w:t>
      </w:r>
      <w:r w:rsidRPr="00787A91">
        <w:t xml:space="preserve"> час</w:t>
      </w:r>
      <w:r w:rsidR="00BC0A98">
        <w:t>а</w:t>
      </w:r>
      <w:r w:rsidRPr="00787A91">
        <w:t xml:space="preserve"> в неделю)</w:t>
      </w:r>
      <w:r w:rsidRPr="00787A91">
        <w:rPr>
          <w:rFonts w:cs="Times New Roman"/>
          <w:sz w:val="28"/>
          <w:szCs w:val="28"/>
        </w:rPr>
        <w:t xml:space="preserve">. За это время данная программа поможет начинающим успешно овладеть </w:t>
      </w:r>
      <w:r w:rsidR="006604FD">
        <w:rPr>
          <w:rFonts w:cs="Times New Roman"/>
          <w:sz w:val="28"/>
          <w:szCs w:val="28"/>
        </w:rPr>
        <w:t xml:space="preserve">на любительском уровне </w:t>
      </w:r>
      <w:r w:rsidRPr="00787A91">
        <w:rPr>
          <w:rFonts w:cs="Times New Roman"/>
          <w:sz w:val="28"/>
          <w:szCs w:val="28"/>
        </w:rPr>
        <w:t xml:space="preserve">навыками </w:t>
      </w:r>
      <w:r w:rsidR="006604FD">
        <w:rPr>
          <w:rFonts w:cs="Times New Roman"/>
          <w:sz w:val="28"/>
          <w:szCs w:val="28"/>
        </w:rPr>
        <w:t xml:space="preserve">актерского мастерства, сценической речи и сценического движения. </w:t>
      </w:r>
      <w:r w:rsidRPr="00787A91">
        <w:rPr>
          <w:rFonts w:cs="Times New Roman"/>
          <w:sz w:val="28"/>
          <w:szCs w:val="28"/>
        </w:rPr>
        <w:t>Также при полном освоении программы с успехом достигаются поставленные запланированные результаты.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787A91">
        <w:rPr>
          <w:rFonts w:cs="Times New Roman"/>
          <w:b/>
          <w:sz w:val="28"/>
          <w:szCs w:val="28"/>
        </w:rPr>
        <w:t xml:space="preserve">       Режим занятий: </w:t>
      </w:r>
    </w:p>
    <w:tbl>
      <w:tblPr>
        <w:tblW w:w="10118" w:type="dxa"/>
        <w:tblInd w:w="135" w:type="dxa"/>
        <w:tblLayout w:type="fixed"/>
        <w:tblLook w:val="0000"/>
      </w:tblPr>
      <w:tblGrid>
        <w:gridCol w:w="1755"/>
        <w:gridCol w:w="2130"/>
        <w:gridCol w:w="2175"/>
        <w:gridCol w:w="1919"/>
        <w:gridCol w:w="2139"/>
      </w:tblGrid>
      <w:tr w:rsidR="00787A91" w:rsidRPr="00787A91" w:rsidTr="00B83D93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Год обучения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t>Кол-во часов в год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t>Кол-во занятий в неделю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t>Периодичность (недель в год)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t>Продолжительность одного занятия в часах</w:t>
            </w:r>
          </w:p>
        </w:tc>
      </w:tr>
      <w:tr w:rsidR="00787A91" w:rsidRPr="00787A91" w:rsidTr="00B83D93">
        <w:trPr>
          <w:trHeight w:val="49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E645B9" w:rsidRDefault="00E645B9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136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E645B9" w:rsidRDefault="00E645B9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A91" w:rsidRPr="00787A91" w:rsidRDefault="00787A91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87A91">
              <w:rPr>
                <w:rFonts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91" w:rsidRPr="00E645B9" w:rsidRDefault="00E645B9" w:rsidP="00787A91">
            <w:pPr>
              <w:tabs>
                <w:tab w:val="left" w:pos="2940"/>
              </w:tabs>
              <w:spacing w:line="360" w:lineRule="auto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</w:tr>
    </w:tbl>
    <w:p w:rsidR="00787A91" w:rsidRPr="00787A91" w:rsidRDefault="00787A91" w:rsidP="00787A91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787A91" w:rsidRDefault="00787A91" w:rsidP="00787A91">
      <w:pPr>
        <w:spacing w:line="360" w:lineRule="auto"/>
        <w:jc w:val="both"/>
        <w:rPr>
          <w:i/>
          <w:sz w:val="28"/>
          <w:szCs w:val="28"/>
        </w:rPr>
      </w:pPr>
      <w:r w:rsidRPr="00787A91">
        <w:rPr>
          <w:b/>
          <w:sz w:val="28"/>
          <w:szCs w:val="28"/>
        </w:rPr>
        <w:t xml:space="preserve">      Форма обучения: </w:t>
      </w:r>
      <w:r w:rsidRPr="00787A91">
        <w:rPr>
          <w:sz w:val="28"/>
          <w:szCs w:val="28"/>
        </w:rPr>
        <w:t>очная, с применением дистанционного и (или) электронного обучения</w:t>
      </w:r>
      <w:r w:rsidRPr="00787A91">
        <w:rPr>
          <w:i/>
          <w:sz w:val="28"/>
          <w:szCs w:val="28"/>
        </w:rPr>
        <w:t>.</w:t>
      </w:r>
    </w:p>
    <w:p w:rsidR="007825FC" w:rsidRPr="007825FC" w:rsidRDefault="007825FC" w:rsidP="007825FC">
      <w:pPr>
        <w:spacing w:line="360" w:lineRule="auto"/>
        <w:jc w:val="both"/>
        <w:rPr>
          <w:sz w:val="28"/>
          <w:szCs w:val="28"/>
        </w:rPr>
      </w:pPr>
      <w:r w:rsidRPr="007825FC">
        <w:rPr>
          <w:sz w:val="28"/>
          <w:szCs w:val="28"/>
        </w:rPr>
        <w:t>В случае непредвиденных обстоятельств, занятия могут проводиться в дистанционной форме с применением информационно-телекоммуникационных сетей при опосредованном (на расстоянии) взаимодействии обучающихся и педагога.</w:t>
      </w:r>
    </w:p>
    <w:p w:rsidR="00787A91" w:rsidRPr="00787A91" w:rsidRDefault="00787A91" w:rsidP="00787A91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787A91">
        <w:rPr>
          <w:rFonts w:cs="Times New Roman"/>
          <w:b/>
          <w:bCs/>
          <w:sz w:val="28"/>
          <w:szCs w:val="28"/>
        </w:rPr>
        <w:t xml:space="preserve">Форма организации образовательного процесса: </w:t>
      </w:r>
      <w:r w:rsidRPr="00787A91">
        <w:rPr>
          <w:rFonts w:cs="Times New Roman"/>
          <w:sz w:val="28"/>
          <w:szCs w:val="28"/>
        </w:rPr>
        <w:t>групповая</w:t>
      </w:r>
      <w:r w:rsidR="00ED3CBD">
        <w:rPr>
          <w:rFonts w:cs="Times New Roman"/>
          <w:sz w:val="28"/>
          <w:szCs w:val="28"/>
        </w:rPr>
        <w:t>.</w:t>
      </w:r>
      <w:r w:rsidR="007825FC">
        <w:rPr>
          <w:rFonts w:cs="Times New Roman"/>
          <w:sz w:val="28"/>
          <w:szCs w:val="28"/>
        </w:rPr>
        <w:t xml:space="preserve"> </w:t>
      </w:r>
      <w:r w:rsidR="00ED3CBD">
        <w:rPr>
          <w:rFonts w:cs="Times New Roman"/>
          <w:sz w:val="28"/>
          <w:szCs w:val="28"/>
        </w:rPr>
        <w:t>Б</w:t>
      </w:r>
      <w:r w:rsidRPr="00787A91">
        <w:rPr>
          <w:rFonts w:cs="Times New Roman"/>
          <w:sz w:val="28"/>
          <w:szCs w:val="28"/>
        </w:rPr>
        <w:t xml:space="preserve">ольшее количество времени занимает </w:t>
      </w:r>
      <w:r w:rsidR="00E645B9">
        <w:rPr>
          <w:rFonts w:cs="Times New Roman"/>
          <w:sz w:val="28"/>
          <w:szCs w:val="28"/>
        </w:rPr>
        <w:t xml:space="preserve">тренировочная деятельность в актовом или спортивном зале, завершающей фазой этих тренировок является выход на сцену, где учащиеся закрепляют и демонстрируют учителю и своим товарищам усвоенный материал пока в режиме занятий и репетиций. </w:t>
      </w:r>
      <w:r w:rsidR="00ED3CBD">
        <w:rPr>
          <w:rFonts w:cs="Times New Roman"/>
          <w:sz w:val="28"/>
          <w:szCs w:val="28"/>
        </w:rPr>
        <w:t>Однако в программе присутствует и теоретический курс, а так же просмотр кинофильмов и мультфильмов (или отрывков из них), для чего педагог может обойтись занятием в классе.</w:t>
      </w:r>
      <w:r w:rsidR="008415E0">
        <w:rPr>
          <w:rFonts w:cs="Times New Roman"/>
          <w:sz w:val="28"/>
          <w:szCs w:val="28"/>
        </w:rPr>
        <w:t xml:space="preserve"> </w:t>
      </w:r>
      <w:r w:rsidRPr="00787A91">
        <w:rPr>
          <w:rFonts w:cs="Times New Roman"/>
          <w:sz w:val="28"/>
          <w:szCs w:val="28"/>
        </w:rPr>
        <w:t>В случае непредвиденных обстоятельств, занятия могут проводиться в дистанционной форме с применением информационно-телекоммуникационных сетей при опосредованном (на расстоянии) взаимодействии обучающихся и педагога.</w:t>
      </w:r>
      <w:r w:rsidR="008415E0">
        <w:rPr>
          <w:rFonts w:cs="Times New Roman"/>
          <w:sz w:val="28"/>
          <w:szCs w:val="28"/>
        </w:rPr>
        <w:t xml:space="preserve"> </w:t>
      </w:r>
      <w:r w:rsidRPr="00787A91">
        <w:rPr>
          <w:rFonts w:cs="Times New Roman"/>
          <w:sz w:val="28"/>
          <w:szCs w:val="28"/>
        </w:rPr>
        <w:t xml:space="preserve">Организация образовательного процесса с применением электронного обучения и дистанционных образовательных технологий происходит следующим образом: </w:t>
      </w:r>
    </w:p>
    <w:p w:rsidR="00ED3CBD" w:rsidRDefault="00787A91" w:rsidP="00787A91">
      <w:pPr>
        <w:spacing w:line="360" w:lineRule="auto"/>
        <w:jc w:val="both"/>
        <w:rPr>
          <w:rFonts w:cs="Times New Roman"/>
          <w:sz w:val="28"/>
          <w:szCs w:val="28"/>
        </w:rPr>
      </w:pPr>
      <w:r w:rsidRPr="00787A91">
        <w:rPr>
          <w:rFonts w:cs="Times New Roman"/>
          <w:sz w:val="28"/>
          <w:szCs w:val="28"/>
        </w:rPr>
        <w:t xml:space="preserve">      Педагогом создаются родительские чаты по группам, куда высылаются </w:t>
      </w:r>
      <w:r w:rsidR="00ED3CBD">
        <w:rPr>
          <w:rFonts w:cs="Times New Roman"/>
          <w:sz w:val="28"/>
          <w:szCs w:val="28"/>
        </w:rPr>
        <w:t>задания. Чаще всего это кинофильмы и мультфильмы, рекомендованные к просмотру или музыкальный материал, литературные произведения и</w:t>
      </w:r>
      <w:r w:rsidR="00E23BB3">
        <w:rPr>
          <w:rFonts w:cs="Times New Roman"/>
          <w:sz w:val="28"/>
          <w:szCs w:val="28"/>
        </w:rPr>
        <w:t>, в обязательном порядке, ряд заданий, прилагаемых после просмотра, прослушивания или чтения. В качестве обратной связи педагог может попросить демонстрацию выполнения заданий на видео или просто ответы на вопросы, выложенные в чате.</w:t>
      </w:r>
    </w:p>
    <w:p w:rsidR="00787A91" w:rsidRPr="00787A91" w:rsidRDefault="00E23BB3" w:rsidP="00787A9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Задания </w:t>
      </w:r>
      <w:r w:rsidR="00787A91" w:rsidRPr="00787A91">
        <w:rPr>
          <w:rFonts w:cs="Times New Roman"/>
          <w:sz w:val="28"/>
          <w:szCs w:val="28"/>
        </w:rPr>
        <w:t xml:space="preserve">подбираются с учетом </w:t>
      </w:r>
      <w:r>
        <w:rPr>
          <w:rFonts w:cs="Times New Roman"/>
          <w:sz w:val="28"/>
          <w:szCs w:val="28"/>
        </w:rPr>
        <w:t>возраста и уровня учащегося</w:t>
      </w:r>
      <w:r w:rsidR="00787A91" w:rsidRPr="00787A91">
        <w:rPr>
          <w:rFonts w:cs="Times New Roman"/>
          <w:sz w:val="28"/>
          <w:szCs w:val="28"/>
        </w:rPr>
        <w:t xml:space="preserve">. 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87A91">
        <w:rPr>
          <w:rFonts w:cs="Times New Roman"/>
          <w:sz w:val="28"/>
          <w:szCs w:val="28"/>
        </w:rPr>
        <w:t xml:space="preserve">   Основными формами организации деятельности учащихся являются:</w:t>
      </w:r>
    </w:p>
    <w:p w:rsidR="00787A91" w:rsidRPr="00787A91" w:rsidRDefault="00E23BB3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1) коллективное творчество;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87A91">
        <w:rPr>
          <w:rFonts w:cs="Times New Roman"/>
          <w:sz w:val="28"/>
          <w:szCs w:val="28"/>
        </w:rPr>
        <w:t xml:space="preserve">   2) индивидуальный подход к учащимся;</w:t>
      </w:r>
    </w:p>
    <w:p w:rsid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87A91">
        <w:rPr>
          <w:rFonts w:cs="Times New Roman"/>
          <w:sz w:val="28"/>
          <w:szCs w:val="28"/>
        </w:rPr>
        <w:t xml:space="preserve">   3)</w:t>
      </w:r>
      <w:r w:rsidR="00E23BB3">
        <w:rPr>
          <w:rFonts w:cs="Times New Roman"/>
          <w:sz w:val="28"/>
          <w:szCs w:val="28"/>
        </w:rPr>
        <w:t xml:space="preserve"> заочные – просмотр кинофильмов и чтение заданного литературного материала с последующими обсуждениями</w:t>
      </w:r>
      <w:r w:rsidRPr="00787A91">
        <w:rPr>
          <w:rFonts w:cs="Times New Roman"/>
          <w:sz w:val="28"/>
          <w:szCs w:val="28"/>
        </w:rPr>
        <w:t>;</w:t>
      </w:r>
    </w:p>
    <w:p w:rsidR="00E23BB3" w:rsidRPr="00787A91" w:rsidRDefault="00E23BB3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4) беседы;</w:t>
      </w:r>
    </w:p>
    <w:p w:rsidR="00787A91" w:rsidRPr="00787A91" w:rsidRDefault="00E23BB3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5</w:t>
      </w:r>
      <w:r w:rsidR="00787A91" w:rsidRPr="00787A91">
        <w:rPr>
          <w:rFonts w:cs="Times New Roman"/>
          <w:sz w:val="28"/>
          <w:szCs w:val="28"/>
        </w:rPr>
        <w:t>) ситуационные игры и упражнения;</w:t>
      </w:r>
    </w:p>
    <w:p w:rsidR="00787A91" w:rsidRPr="00787A91" w:rsidRDefault="00E23BB3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6</w:t>
      </w:r>
      <w:r w:rsidR="00787A91" w:rsidRPr="00787A91">
        <w:rPr>
          <w:rFonts w:cs="Times New Roman"/>
          <w:sz w:val="28"/>
          <w:szCs w:val="28"/>
        </w:rPr>
        <w:t xml:space="preserve">) участие в </w:t>
      </w:r>
      <w:r>
        <w:rPr>
          <w:rFonts w:cs="Times New Roman"/>
          <w:sz w:val="28"/>
          <w:szCs w:val="28"/>
        </w:rPr>
        <w:t xml:space="preserve">концертах, </w:t>
      </w:r>
      <w:r w:rsidR="00787A91" w:rsidRPr="00787A91">
        <w:rPr>
          <w:rFonts w:cs="Times New Roman"/>
          <w:sz w:val="28"/>
          <w:szCs w:val="28"/>
        </w:rPr>
        <w:t>конкурсах;</w:t>
      </w:r>
    </w:p>
    <w:p w:rsidR="00787A91" w:rsidRPr="00787A91" w:rsidRDefault="00E23BB3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7</w:t>
      </w:r>
      <w:r w:rsidR="00787A91" w:rsidRPr="00787A91">
        <w:rPr>
          <w:rFonts w:cs="Times New Roman"/>
          <w:sz w:val="28"/>
          <w:szCs w:val="28"/>
        </w:rPr>
        <w:t>) отчетные работы.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787A91">
        <w:rPr>
          <w:rFonts w:cs="Times New Roman"/>
          <w:sz w:val="28"/>
          <w:szCs w:val="28"/>
        </w:rPr>
        <w:t xml:space="preserve">          Программа может быть реализована</w:t>
      </w:r>
      <w:r w:rsidR="008415E0">
        <w:rPr>
          <w:rFonts w:cs="Times New Roman"/>
          <w:sz w:val="28"/>
          <w:szCs w:val="28"/>
        </w:rPr>
        <w:t xml:space="preserve"> </w:t>
      </w:r>
      <w:r w:rsidRPr="00787A91">
        <w:rPr>
          <w:rFonts w:cs="Times New Roman"/>
          <w:sz w:val="28"/>
          <w:szCs w:val="28"/>
        </w:rPr>
        <w:t>с использованием ресурсов МБОУ «ХЛ №95». Календарный план совместных учебных и воспитательных мероприятий отражается путем составления двух рабочих программ для каждого раздела по реализации темы на той или иной базе учреждений с использованием ресурсов образовательных организаций.</w:t>
      </w: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787A91" w:rsidRPr="00787A91" w:rsidRDefault="00787A91" w:rsidP="00787A91">
      <w:pPr>
        <w:tabs>
          <w:tab w:val="left" w:pos="2940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787A91">
        <w:rPr>
          <w:rFonts w:cs="Times New Roman"/>
          <w:b/>
          <w:sz w:val="28"/>
          <w:szCs w:val="28"/>
        </w:rPr>
        <w:t>1.2.Цель и задачи программы.</w:t>
      </w:r>
    </w:p>
    <w:p w:rsidR="000A16BB" w:rsidRDefault="00787A91" w:rsidP="000A16BB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87A91">
        <w:rPr>
          <w:b/>
          <w:sz w:val="28"/>
          <w:szCs w:val="28"/>
        </w:rPr>
        <w:t xml:space="preserve">Цель: </w:t>
      </w:r>
      <w:r w:rsidR="000A16BB">
        <w:rPr>
          <w:rStyle w:val="c10"/>
          <w:rFonts w:eastAsia="SimSun"/>
          <w:color w:val="000000"/>
          <w:sz w:val="28"/>
          <w:szCs w:val="28"/>
        </w:rPr>
        <w:t>Развитие социально активной, творческой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0A16BB" w:rsidRDefault="000A16BB" w:rsidP="00787A91">
      <w:pPr>
        <w:tabs>
          <w:tab w:val="left" w:pos="2940"/>
        </w:tabs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787A91" w:rsidRPr="00787A91" w:rsidRDefault="00787A91" w:rsidP="00787A91">
      <w:pPr>
        <w:tabs>
          <w:tab w:val="left" w:pos="2940"/>
        </w:tabs>
        <w:spacing w:line="360" w:lineRule="auto"/>
        <w:jc w:val="both"/>
        <w:rPr>
          <w:rFonts w:cs="Times New Roman"/>
          <w:i/>
          <w:iCs/>
          <w:sz w:val="28"/>
          <w:szCs w:val="28"/>
        </w:rPr>
      </w:pPr>
      <w:r w:rsidRPr="00787A91">
        <w:rPr>
          <w:rFonts w:cs="Times New Roman"/>
          <w:b/>
          <w:sz w:val="28"/>
          <w:szCs w:val="28"/>
        </w:rPr>
        <w:t>Задачи.</w:t>
      </w:r>
    </w:p>
    <w:p w:rsidR="00E17E6C" w:rsidRDefault="008C009B" w:rsidP="008C009B">
      <w:pPr>
        <w:ind w:left="-19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- </w:t>
      </w:r>
      <w:r w:rsidR="00E17E6C">
        <w:rPr>
          <w:kern w:val="2"/>
          <w:sz w:val="28"/>
          <w:szCs w:val="28"/>
          <w:lang w:eastAsia="zh-CN"/>
        </w:rPr>
        <w:t>обучение азам актерского мастерства;</w:t>
      </w:r>
    </w:p>
    <w:p w:rsidR="008C009B" w:rsidRDefault="00E17E6C" w:rsidP="008C009B">
      <w:pPr>
        <w:ind w:left="-19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- постановка актерского голоса и развитие дикции</w:t>
      </w:r>
      <w:r w:rsidR="008C009B">
        <w:rPr>
          <w:kern w:val="2"/>
          <w:sz w:val="28"/>
          <w:szCs w:val="28"/>
          <w:lang w:eastAsia="zh-CN"/>
        </w:rPr>
        <w:t>;</w:t>
      </w:r>
    </w:p>
    <w:p w:rsidR="009639F4" w:rsidRDefault="00787A91" w:rsidP="009639F4">
      <w:pPr>
        <w:ind w:left="-19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>- развит</w:t>
      </w:r>
      <w:r w:rsidR="007B674C">
        <w:rPr>
          <w:rFonts w:cs="Times New Roman"/>
          <w:iCs/>
          <w:sz w:val="28"/>
          <w:szCs w:val="28"/>
        </w:rPr>
        <w:t>ие</w:t>
      </w:r>
      <w:r w:rsidR="009639F4">
        <w:rPr>
          <w:rFonts w:cs="Times New Roman"/>
          <w:iCs/>
          <w:sz w:val="28"/>
          <w:szCs w:val="28"/>
        </w:rPr>
        <w:t xml:space="preserve"> </w:t>
      </w:r>
      <w:r w:rsidR="003F575C">
        <w:rPr>
          <w:rFonts w:cs="Times New Roman"/>
          <w:iCs/>
          <w:sz w:val="28"/>
          <w:szCs w:val="28"/>
        </w:rPr>
        <w:t>четкост</w:t>
      </w:r>
      <w:r w:rsidR="007B674C">
        <w:rPr>
          <w:rFonts w:cs="Times New Roman"/>
          <w:iCs/>
          <w:sz w:val="28"/>
          <w:szCs w:val="28"/>
        </w:rPr>
        <w:t>и речи, грации</w:t>
      </w:r>
      <w:r w:rsidR="003F575C">
        <w:rPr>
          <w:rFonts w:cs="Times New Roman"/>
          <w:iCs/>
          <w:sz w:val="28"/>
          <w:szCs w:val="28"/>
        </w:rPr>
        <w:t xml:space="preserve"> движений, </w:t>
      </w:r>
      <w:r w:rsidR="007B674C">
        <w:rPr>
          <w:rFonts w:cs="Times New Roman"/>
          <w:iCs/>
          <w:sz w:val="28"/>
          <w:szCs w:val="28"/>
        </w:rPr>
        <w:t>художественного</w:t>
      </w:r>
      <w:r w:rsidR="009639F4">
        <w:rPr>
          <w:rFonts w:cs="Times New Roman"/>
          <w:iCs/>
          <w:sz w:val="28"/>
          <w:szCs w:val="28"/>
        </w:rPr>
        <w:t xml:space="preserve"> </w:t>
      </w:r>
      <w:r w:rsidR="003F575C">
        <w:rPr>
          <w:rFonts w:cs="Times New Roman"/>
          <w:iCs/>
          <w:sz w:val="28"/>
          <w:szCs w:val="28"/>
        </w:rPr>
        <w:t>вкус</w:t>
      </w:r>
      <w:r w:rsidR="007B674C">
        <w:rPr>
          <w:rFonts w:cs="Times New Roman"/>
          <w:iCs/>
          <w:sz w:val="28"/>
          <w:szCs w:val="28"/>
        </w:rPr>
        <w:t>а</w:t>
      </w:r>
      <w:r w:rsidR="003F575C">
        <w:rPr>
          <w:rFonts w:cs="Times New Roman"/>
          <w:iCs/>
          <w:sz w:val="28"/>
          <w:szCs w:val="28"/>
        </w:rPr>
        <w:t>, фантази</w:t>
      </w:r>
      <w:r w:rsidR="007B674C">
        <w:rPr>
          <w:rFonts w:cs="Times New Roman"/>
          <w:iCs/>
          <w:sz w:val="28"/>
          <w:szCs w:val="28"/>
        </w:rPr>
        <w:t>и</w:t>
      </w:r>
      <w:r w:rsidR="003F575C">
        <w:rPr>
          <w:rFonts w:cs="Times New Roman"/>
          <w:iCs/>
          <w:sz w:val="28"/>
          <w:szCs w:val="28"/>
        </w:rPr>
        <w:t xml:space="preserve">, </w:t>
      </w:r>
      <w:r w:rsidR="007B674C">
        <w:rPr>
          <w:rFonts w:cs="Times New Roman"/>
          <w:iCs/>
          <w:sz w:val="28"/>
          <w:szCs w:val="28"/>
        </w:rPr>
        <w:t xml:space="preserve"> </w:t>
      </w:r>
      <w:r w:rsidR="000A16BB">
        <w:rPr>
          <w:rFonts w:cs="Times New Roman"/>
          <w:iCs/>
          <w:sz w:val="28"/>
          <w:szCs w:val="28"/>
        </w:rPr>
        <w:t xml:space="preserve">    </w:t>
      </w:r>
      <w:r w:rsidR="007B674C">
        <w:rPr>
          <w:rFonts w:cs="Times New Roman"/>
          <w:iCs/>
          <w:sz w:val="28"/>
          <w:szCs w:val="28"/>
        </w:rPr>
        <w:t>воображения, умения</w:t>
      </w:r>
      <w:r w:rsidR="003F575C">
        <w:rPr>
          <w:rFonts w:cs="Times New Roman"/>
          <w:iCs/>
          <w:sz w:val="28"/>
          <w:szCs w:val="28"/>
        </w:rPr>
        <w:t xml:space="preserve"> анализировать мотивацию и поступки людей.</w:t>
      </w:r>
    </w:p>
    <w:p w:rsidR="00F85A4F" w:rsidRPr="00787A91" w:rsidRDefault="00F85A4F" w:rsidP="009639F4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- формирование интереса к книге</w:t>
      </w:r>
      <w:r w:rsidR="007B674C">
        <w:rPr>
          <w:rFonts w:cs="Times New Roman"/>
          <w:iCs/>
          <w:sz w:val="28"/>
          <w:szCs w:val="28"/>
        </w:rPr>
        <w:t>, кинофильму, спектаклю</w:t>
      </w:r>
      <w:r>
        <w:rPr>
          <w:rFonts w:cs="Times New Roman"/>
          <w:iCs/>
          <w:sz w:val="28"/>
          <w:szCs w:val="28"/>
        </w:rPr>
        <w:t>;</w:t>
      </w:r>
    </w:p>
    <w:p w:rsidR="00787A91" w:rsidRPr="00787A91" w:rsidRDefault="00F85A4F" w:rsidP="009639F4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- воспитание умения</w:t>
      </w:r>
      <w:r w:rsidR="009639F4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жить и работать в коллективе</w:t>
      </w:r>
      <w:r w:rsidR="00787A91" w:rsidRPr="00787A91">
        <w:rPr>
          <w:rFonts w:cs="Times New Roman"/>
          <w:iCs/>
          <w:sz w:val="28"/>
          <w:szCs w:val="28"/>
        </w:rPr>
        <w:t>.</w:t>
      </w:r>
    </w:p>
    <w:p w:rsidR="00787A91" w:rsidRPr="00787A91" w:rsidRDefault="00787A91" w:rsidP="009639F4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</w:p>
    <w:p w:rsidR="00787A91" w:rsidRPr="00787A91" w:rsidRDefault="00787A91" w:rsidP="00787A91">
      <w:pPr>
        <w:widowControl/>
        <w:spacing w:line="360" w:lineRule="auto"/>
        <w:ind w:left="360"/>
        <w:jc w:val="center"/>
        <w:rPr>
          <w:rFonts w:cs="Times New Roman"/>
          <w:b/>
          <w:color w:val="000000"/>
          <w:sz w:val="28"/>
          <w:szCs w:val="28"/>
        </w:rPr>
      </w:pPr>
      <w:r w:rsidRPr="00787A91">
        <w:rPr>
          <w:rFonts w:cs="Times New Roman"/>
          <w:b/>
          <w:color w:val="000000"/>
          <w:sz w:val="28"/>
          <w:szCs w:val="28"/>
        </w:rPr>
        <w:t>1.3. Планируемые результаты.</w:t>
      </w:r>
    </w:p>
    <w:p w:rsidR="00787A91" w:rsidRPr="00787A91" w:rsidRDefault="00787A91" w:rsidP="00787A91">
      <w:pPr>
        <w:spacing w:line="36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787A91">
        <w:rPr>
          <w:rFonts w:eastAsia="Times New Roman" w:cs="Times New Roman"/>
          <w:i/>
          <w:iCs/>
          <w:sz w:val="28"/>
          <w:szCs w:val="28"/>
        </w:rPr>
        <w:t xml:space="preserve">     Предметные результаты:</w:t>
      </w:r>
    </w:p>
    <w:p w:rsidR="00787A91" w:rsidRP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>-</w:t>
      </w:r>
      <w:r w:rsidR="007B674C">
        <w:rPr>
          <w:rFonts w:cs="Times New Roman"/>
          <w:iCs/>
          <w:sz w:val="28"/>
          <w:szCs w:val="28"/>
        </w:rPr>
        <w:t xml:space="preserve"> постановка актерского голоса на любительском уровне</w:t>
      </w:r>
      <w:r w:rsidRPr="00787A91">
        <w:rPr>
          <w:rFonts w:cs="Times New Roman"/>
          <w:iCs/>
          <w:sz w:val="28"/>
          <w:szCs w:val="28"/>
        </w:rPr>
        <w:t>;</w:t>
      </w:r>
    </w:p>
    <w:p w:rsidR="00787A91" w:rsidRPr="00787A91" w:rsidRDefault="00787A91" w:rsidP="00787A91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 xml:space="preserve">     - умение работать</w:t>
      </w:r>
      <w:r w:rsidR="007B674C">
        <w:rPr>
          <w:rFonts w:cs="Times New Roman"/>
          <w:iCs/>
          <w:sz w:val="28"/>
          <w:szCs w:val="28"/>
        </w:rPr>
        <w:t xml:space="preserve"> над доступной по уровню ребенка ролью, проанализировать историю, характер, мотивы поступков персонажа</w:t>
      </w:r>
      <w:r w:rsidRPr="00787A91">
        <w:rPr>
          <w:rFonts w:cs="Times New Roman"/>
          <w:iCs/>
          <w:sz w:val="28"/>
          <w:szCs w:val="28"/>
        </w:rPr>
        <w:t>;</w:t>
      </w:r>
    </w:p>
    <w:p w:rsidR="00787A91" w:rsidRP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lastRenderedPageBreak/>
        <w:t>-</w:t>
      </w:r>
      <w:r w:rsidR="007B674C">
        <w:rPr>
          <w:rFonts w:cs="Times New Roman"/>
          <w:iCs/>
          <w:sz w:val="28"/>
          <w:szCs w:val="28"/>
        </w:rPr>
        <w:t xml:space="preserve"> овладение техникой сценического движения</w:t>
      </w:r>
      <w:r w:rsidRPr="00787A91">
        <w:rPr>
          <w:rFonts w:cs="Times New Roman"/>
          <w:iCs/>
          <w:sz w:val="28"/>
          <w:szCs w:val="28"/>
        </w:rPr>
        <w:t>;</w:t>
      </w:r>
    </w:p>
    <w:p w:rsidR="00787A91" w:rsidRP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>- устойчивый интерес к</w:t>
      </w:r>
      <w:r w:rsidR="007B674C">
        <w:rPr>
          <w:rFonts w:cs="Times New Roman"/>
          <w:iCs/>
          <w:sz w:val="28"/>
          <w:szCs w:val="28"/>
        </w:rPr>
        <w:t xml:space="preserve"> постановкам и воплощению их на сцене</w:t>
      </w:r>
      <w:r w:rsidRPr="00787A91">
        <w:rPr>
          <w:rFonts w:cs="Times New Roman"/>
          <w:iCs/>
          <w:sz w:val="28"/>
          <w:szCs w:val="28"/>
        </w:rPr>
        <w:t>.</w:t>
      </w:r>
    </w:p>
    <w:p w:rsidR="00787A91" w:rsidRDefault="00787A91" w:rsidP="00787A91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i/>
          <w:iCs/>
          <w:sz w:val="28"/>
          <w:szCs w:val="28"/>
        </w:rPr>
      </w:pPr>
      <w:r w:rsidRPr="00787A91">
        <w:rPr>
          <w:rFonts w:eastAsia="Times New Roman" w:cs="Times New Roman"/>
          <w:i/>
          <w:iCs/>
          <w:sz w:val="28"/>
          <w:szCs w:val="28"/>
        </w:rPr>
        <w:t>Метапредметные результаты:</w:t>
      </w:r>
    </w:p>
    <w:p w:rsidR="00787A91" w:rsidRP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 xml:space="preserve">- </w:t>
      </w:r>
      <w:r w:rsidR="007B674C">
        <w:rPr>
          <w:rFonts w:cs="Times New Roman"/>
          <w:iCs/>
          <w:sz w:val="28"/>
          <w:szCs w:val="28"/>
        </w:rPr>
        <w:t xml:space="preserve">проекция </w:t>
      </w:r>
      <w:r w:rsidRPr="00787A91">
        <w:rPr>
          <w:rFonts w:cs="Times New Roman"/>
          <w:iCs/>
          <w:sz w:val="28"/>
          <w:szCs w:val="28"/>
        </w:rPr>
        <w:t>развити</w:t>
      </w:r>
      <w:r w:rsidR="007B674C">
        <w:rPr>
          <w:rFonts w:cs="Times New Roman"/>
          <w:iCs/>
          <w:sz w:val="28"/>
          <w:szCs w:val="28"/>
        </w:rPr>
        <w:t>я</w:t>
      </w:r>
      <w:r w:rsidRPr="00787A91">
        <w:rPr>
          <w:rFonts w:cs="Times New Roman"/>
          <w:iCs/>
          <w:sz w:val="28"/>
          <w:szCs w:val="28"/>
        </w:rPr>
        <w:t xml:space="preserve"> художест</w:t>
      </w:r>
      <w:r w:rsidR="00A709C0">
        <w:rPr>
          <w:rFonts w:cs="Times New Roman"/>
          <w:iCs/>
          <w:sz w:val="28"/>
          <w:szCs w:val="28"/>
        </w:rPr>
        <w:t xml:space="preserve">венного вкуса, фантазии, </w:t>
      </w:r>
      <w:r w:rsidRPr="00787A91">
        <w:rPr>
          <w:rFonts w:cs="Times New Roman"/>
          <w:iCs/>
          <w:sz w:val="28"/>
          <w:szCs w:val="28"/>
        </w:rPr>
        <w:t>воображения</w:t>
      </w:r>
      <w:r w:rsidR="00A709C0">
        <w:rPr>
          <w:rFonts w:cs="Times New Roman"/>
          <w:iCs/>
          <w:sz w:val="28"/>
          <w:szCs w:val="28"/>
        </w:rPr>
        <w:t xml:space="preserve"> на усиление интереса ко всем школьным предметам гуманитарного цикла</w:t>
      </w:r>
      <w:r w:rsidRPr="00787A91">
        <w:rPr>
          <w:rFonts w:cs="Times New Roman"/>
          <w:iCs/>
          <w:sz w:val="28"/>
          <w:szCs w:val="28"/>
        </w:rPr>
        <w:t>;</w:t>
      </w:r>
    </w:p>
    <w:p w:rsidR="00787A91" w:rsidRP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>- развитие</w:t>
      </w:r>
      <w:r w:rsidR="00A709C0">
        <w:rPr>
          <w:rFonts w:cs="Times New Roman"/>
          <w:iCs/>
          <w:sz w:val="28"/>
          <w:szCs w:val="28"/>
        </w:rPr>
        <w:t xml:space="preserve"> более высокого уровня презентации своих знаний в любой области, логической и связной передачи информации</w:t>
      </w:r>
      <w:r w:rsidRPr="00787A91">
        <w:rPr>
          <w:rFonts w:cs="Times New Roman"/>
          <w:iCs/>
          <w:sz w:val="28"/>
          <w:szCs w:val="28"/>
        </w:rPr>
        <w:t>.</w:t>
      </w:r>
    </w:p>
    <w:p w:rsidR="00787A91" w:rsidRPr="00787A91" w:rsidRDefault="00787A91" w:rsidP="00787A91">
      <w:pPr>
        <w:spacing w:line="360" w:lineRule="auto"/>
        <w:ind w:left="360"/>
        <w:jc w:val="both"/>
        <w:rPr>
          <w:rFonts w:eastAsia="Times New Roman" w:cs="Times New Roman"/>
          <w:sz w:val="28"/>
          <w:szCs w:val="28"/>
        </w:rPr>
      </w:pPr>
      <w:r w:rsidRPr="00787A91">
        <w:rPr>
          <w:rFonts w:eastAsia="Times New Roman" w:cs="Times New Roman"/>
          <w:i/>
          <w:iCs/>
          <w:sz w:val="28"/>
          <w:szCs w:val="28"/>
        </w:rPr>
        <w:t>Личностные результаты:</w:t>
      </w:r>
    </w:p>
    <w:p w:rsid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>-</w:t>
      </w:r>
      <w:r w:rsidR="00A709C0">
        <w:rPr>
          <w:rFonts w:cs="Times New Roman"/>
          <w:iCs/>
          <w:sz w:val="28"/>
          <w:szCs w:val="28"/>
        </w:rPr>
        <w:t xml:space="preserve"> большая уверенность в себе, убедительность в общении</w:t>
      </w:r>
      <w:r w:rsidRPr="00787A91">
        <w:rPr>
          <w:rFonts w:cs="Times New Roman"/>
          <w:iCs/>
          <w:sz w:val="28"/>
          <w:szCs w:val="28"/>
        </w:rPr>
        <w:t>;</w:t>
      </w:r>
    </w:p>
    <w:p w:rsidR="00A709C0" w:rsidRPr="00787A91" w:rsidRDefault="00A709C0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- снятие «зажимов», большая раскрепощенность в социуме;</w:t>
      </w:r>
    </w:p>
    <w:p w:rsidR="00787A91" w:rsidRDefault="00787A91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  <w:r w:rsidRPr="00787A91">
        <w:rPr>
          <w:rFonts w:cs="Times New Roman"/>
          <w:iCs/>
          <w:sz w:val="28"/>
          <w:szCs w:val="28"/>
        </w:rPr>
        <w:t>- развитые коммуникативные способности.</w:t>
      </w:r>
    </w:p>
    <w:p w:rsidR="00DE18F8" w:rsidRDefault="00DE18F8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</w:p>
    <w:p w:rsidR="00DE18F8" w:rsidRDefault="00DE18F8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</w:p>
    <w:p w:rsidR="00DE18F8" w:rsidRDefault="00DE18F8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</w:p>
    <w:p w:rsidR="00DE18F8" w:rsidRDefault="00DE18F8" w:rsidP="00787A91">
      <w:pPr>
        <w:spacing w:line="360" w:lineRule="auto"/>
        <w:ind w:left="360"/>
        <w:jc w:val="both"/>
        <w:rPr>
          <w:rFonts w:cs="Times New Roman"/>
          <w:iCs/>
          <w:sz w:val="28"/>
          <w:szCs w:val="28"/>
        </w:rPr>
      </w:pPr>
    </w:p>
    <w:p w:rsidR="00DE18F8" w:rsidRPr="00DE18F8" w:rsidRDefault="00DE18F8" w:rsidP="00DE18F8">
      <w:pPr>
        <w:pageBreakBefore/>
        <w:spacing w:line="360" w:lineRule="auto"/>
        <w:jc w:val="center"/>
        <w:rPr>
          <w:b/>
          <w:color w:val="000000"/>
          <w:sz w:val="28"/>
          <w:szCs w:val="28"/>
        </w:rPr>
      </w:pPr>
      <w:r w:rsidRPr="00DE18F8">
        <w:rPr>
          <w:rFonts w:cs="Times New Roman"/>
          <w:b/>
          <w:color w:val="000000"/>
          <w:sz w:val="28"/>
          <w:szCs w:val="28"/>
        </w:rPr>
        <w:lastRenderedPageBreak/>
        <w:t>1.4 Содержание программы.</w:t>
      </w:r>
    </w:p>
    <w:p w:rsidR="00DE18F8" w:rsidRPr="00DE18F8" w:rsidRDefault="00DE18F8" w:rsidP="00DE18F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DE18F8">
        <w:rPr>
          <w:rFonts w:cs="Times New Roman"/>
          <w:b/>
          <w:color w:val="000000"/>
          <w:sz w:val="28"/>
          <w:szCs w:val="28"/>
        </w:rPr>
        <w:t xml:space="preserve">Учебный план 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140"/>
        <w:gridCol w:w="1132"/>
        <w:gridCol w:w="1274"/>
        <w:gridCol w:w="1255"/>
        <w:gridCol w:w="7"/>
        <w:gridCol w:w="30"/>
        <w:gridCol w:w="3086"/>
      </w:tblGrid>
      <w:tr w:rsidR="00DE18F8" w:rsidRPr="007036C1" w:rsidTr="007036C1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№</w:t>
            </w:r>
          </w:p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п/п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Наименование раздела, темы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Количество часов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Формы</w:t>
            </w:r>
          </w:p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аттестации/</w:t>
            </w:r>
          </w:p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контроля</w:t>
            </w:r>
          </w:p>
        </w:tc>
      </w:tr>
      <w:tr w:rsidR="007825FC" w:rsidRPr="007036C1" w:rsidTr="007036C1">
        <w:trPr>
          <w:trHeight w:val="3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FC" w:rsidRPr="007036C1" w:rsidRDefault="007825FC" w:rsidP="00DE18F8">
            <w:pPr>
              <w:spacing w:line="276" w:lineRule="auto"/>
              <w:jc w:val="center"/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Теория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Практика</w:t>
            </w:r>
          </w:p>
        </w:tc>
        <w:tc>
          <w:tcPr>
            <w:tcW w:w="31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</w:p>
        </w:tc>
      </w:tr>
      <w:tr w:rsidR="007825FC" w:rsidRPr="007036C1" w:rsidTr="007036C1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Вводное занятие.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Тест «Правила техники безопасности»</w:t>
            </w:r>
          </w:p>
        </w:tc>
      </w:tr>
      <w:tr w:rsidR="007825FC" w:rsidRPr="007036C1" w:rsidTr="007036C1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1.1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Инструктаж по ОТ и ТБ.</w:t>
            </w:r>
          </w:p>
          <w:p w:rsidR="007825FC" w:rsidRPr="007036C1" w:rsidRDefault="007825FC" w:rsidP="00DE18F8">
            <w:pPr>
              <w:spacing w:line="276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7036C1">
            <w:pPr>
              <w:jc w:val="center"/>
            </w:pPr>
            <w:r w:rsidRPr="007036C1">
              <w:t>1</w:t>
            </w:r>
          </w:p>
        </w:tc>
        <w:tc>
          <w:tcPr>
            <w:tcW w:w="311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</w:pPr>
          </w:p>
        </w:tc>
      </w:tr>
      <w:tr w:rsidR="007825FC" w:rsidRPr="007036C1" w:rsidTr="007036C1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Сценическая культура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5FC" w:rsidRPr="007036C1" w:rsidRDefault="007825FC" w:rsidP="00DE18F8">
            <w:pPr>
              <w:spacing w:line="276" w:lineRule="auto"/>
              <w:jc w:val="center"/>
              <w:rPr>
                <w:b/>
              </w:rPr>
            </w:pPr>
          </w:p>
        </w:tc>
      </w:tr>
      <w:tr w:rsidR="007036C1" w:rsidRPr="007036C1" w:rsidTr="007036C1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Выход и уход, приветствие и поклон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работа.</w:t>
            </w:r>
          </w:p>
        </w:tc>
      </w:tr>
      <w:tr w:rsidR="007036C1" w:rsidRPr="007036C1" w:rsidTr="007036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Объем зала и подача материала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работа.</w:t>
            </w:r>
          </w:p>
        </w:tc>
      </w:tr>
      <w:tr w:rsidR="007036C1" w:rsidRPr="007036C1" w:rsidTr="007036C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Сценическая речь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24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</w:p>
        </w:tc>
      </w:tr>
      <w:tr w:rsidR="007036C1" w:rsidRPr="007036C1" w:rsidTr="007036C1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3.1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F5640A">
            <w:pPr>
              <w:spacing w:line="276" w:lineRule="auto"/>
              <w:jc w:val="center"/>
            </w:pPr>
            <w:r w:rsidRPr="007036C1">
              <w:t>Работа над дикцией и голосом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9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работа.</w:t>
            </w:r>
          </w:p>
        </w:tc>
      </w:tr>
      <w:tr w:rsidR="007036C1" w:rsidRPr="007036C1" w:rsidTr="007036C1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3.2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Различие между сценической речью и выразительным чтением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Практические задания, устные вопросы.</w:t>
            </w:r>
          </w:p>
        </w:tc>
      </w:tr>
      <w:tr w:rsidR="007036C1" w:rsidRPr="007036C1" w:rsidTr="007036C1">
        <w:trPr>
          <w:trHeight w:val="2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3.3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Стихотворный материал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7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815847">
            <w:pPr>
              <w:spacing w:line="276" w:lineRule="auto"/>
              <w:jc w:val="center"/>
            </w:pPr>
            <w:r w:rsidRPr="007036C1">
              <w:t>Самостоятельная работа, Практические задания</w:t>
            </w:r>
          </w:p>
        </w:tc>
      </w:tr>
      <w:tr w:rsidR="007036C1" w:rsidRPr="007036C1" w:rsidTr="007036C1">
        <w:trPr>
          <w:trHeight w:val="2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3.4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Прозаический материал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7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6C1" w:rsidRPr="007036C1" w:rsidRDefault="007036C1" w:rsidP="00815847">
            <w:pPr>
              <w:spacing w:line="276" w:lineRule="auto"/>
              <w:jc w:val="center"/>
            </w:pPr>
            <w:r w:rsidRPr="007036C1">
              <w:t>Самостоятельная работа, Практические задания</w:t>
            </w:r>
          </w:p>
        </w:tc>
      </w:tr>
      <w:tr w:rsidR="007036C1" w:rsidRPr="007036C1" w:rsidTr="007036C1">
        <w:trPr>
          <w:trHeight w:val="2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4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Сценическое движение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5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25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</w:p>
        </w:tc>
      </w:tr>
      <w:tr w:rsidR="007036C1" w:rsidRPr="007036C1" w:rsidTr="007036C1">
        <w:trPr>
          <w:trHeight w:val="2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4.1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Постигаем свободу движения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7</w:t>
            </w:r>
          </w:p>
        </w:tc>
        <w:tc>
          <w:tcPr>
            <w:tcW w:w="31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A222A9">
            <w:pPr>
              <w:spacing w:line="276" w:lineRule="auto"/>
            </w:pPr>
            <w:r w:rsidRPr="007036C1">
              <w:t>Практическая работа.</w:t>
            </w:r>
          </w:p>
        </w:tc>
      </w:tr>
      <w:tr w:rsidR="007036C1" w:rsidRPr="007036C1" w:rsidTr="007036C1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4.2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Тренировка равновесия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7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A222A9">
            <w:pPr>
              <w:spacing w:line="276" w:lineRule="auto"/>
            </w:pPr>
            <w:r w:rsidRPr="007036C1">
              <w:t>Практическая работа.</w:t>
            </w:r>
          </w:p>
        </w:tc>
      </w:tr>
      <w:tr w:rsidR="007036C1" w:rsidRPr="007036C1" w:rsidTr="007036C1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4.3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 xml:space="preserve">Пантомима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7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работа.</w:t>
            </w:r>
          </w:p>
        </w:tc>
      </w:tr>
      <w:tr w:rsidR="007036C1" w:rsidRPr="007036C1" w:rsidTr="007036C1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4.4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F5640A">
            <w:pPr>
              <w:spacing w:line="276" w:lineRule="auto"/>
              <w:jc w:val="center"/>
            </w:pPr>
            <w:r w:rsidRPr="007036C1">
              <w:t xml:space="preserve">Стиль, характер и пластика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</w:pPr>
            <w:r w:rsidRPr="007036C1">
              <w:t>4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6C1" w:rsidRPr="007036C1" w:rsidRDefault="007036C1" w:rsidP="00A222A9">
            <w:pPr>
              <w:spacing w:line="276" w:lineRule="auto"/>
              <w:jc w:val="center"/>
            </w:pPr>
            <w:r w:rsidRPr="007036C1">
              <w:t>Беседа, самостоятельная и практическаяработа</w:t>
            </w:r>
          </w:p>
        </w:tc>
      </w:tr>
      <w:tr w:rsidR="007036C1" w:rsidRPr="007036C1" w:rsidTr="007036C1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Мастерство актера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40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6C1" w:rsidRPr="007036C1" w:rsidRDefault="007036C1" w:rsidP="00DE18F8">
            <w:pPr>
              <w:spacing w:line="276" w:lineRule="auto"/>
              <w:jc w:val="center"/>
              <w:rPr>
                <w:b/>
              </w:rPr>
            </w:pPr>
          </w:p>
        </w:tc>
      </w:tr>
      <w:tr w:rsidR="00DE18F8" w:rsidRPr="007036C1" w:rsidTr="007036C1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5.1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F5640A" w:rsidP="00DE18F8">
            <w:pPr>
              <w:spacing w:line="276" w:lineRule="auto"/>
              <w:jc w:val="center"/>
            </w:pPr>
            <w:r w:rsidRPr="007036C1">
              <w:t>За кулисами театра. Работа над ролью.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</w:pPr>
            <w:r w:rsidRPr="007036C1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</w:pPr>
            <w:r w:rsidRPr="007036C1">
              <w:t>5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</w:pPr>
            <w:r w:rsidRPr="007036C1">
              <w:t>5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82" w:rsidRPr="007036C1" w:rsidRDefault="00120182" w:rsidP="00DE18F8">
            <w:pPr>
              <w:spacing w:line="276" w:lineRule="auto"/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</w:t>
            </w:r>
          </w:p>
        </w:tc>
      </w:tr>
      <w:tr w:rsidR="00DE18F8" w:rsidRPr="007036C1" w:rsidTr="007036C1">
        <w:trPr>
          <w:trHeight w:val="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5.2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F5640A" w:rsidP="00DE18F8">
            <w:pPr>
              <w:spacing w:line="276" w:lineRule="auto"/>
              <w:jc w:val="center"/>
            </w:pPr>
            <w:r w:rsidRPr="007036C1">
              <w:t xml:space="preserve">Этюды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</w:pPr>
            <w:r w:rsidRPr="007036C1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40F2E" w:rsidP="00DE18F8">
            <w:pPr>
              <w:spacing w:line="276" w:lineRule="auto"/>
              <w:jc w:val="center"/>
            </w:pPr>
            <w:r w:rsidRPr="007036C1"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40F2E" w:rsidP="00DE18F8">
            <w:pPr>
              <w:spacing w:line="276" w:lineRule="auto"/>
              <w:jc w:val="center"/>
            </w:pPr>
            <w:r w:rsidRPr="007036C1">
              <w:t>7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82" w:rsidRPr="007036C1" w:rsidRDefault="00120182" w:rsidP="00DE18F8">
            <w:pPr>
              <w:spacing w:line="276" w:lineRule="auto"/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</w:t>
            </w:r>
          </w:p>
        </w:tc>
      </w:tr>
      <w:tr w:rsidR="00DE18F8" w:rsidRPr="007036C1" w:rsidTr="007036C1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5.3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F5640A" w:rsidP="00DE18F8">
            <w:pPr>
              <w:spacing w:line="276" w:lineRule="auto"/>
              <w:jc w:val="center"/>
            </w:pPr>
            <w:r w:rsidRPr="007036C1">
              <w:t>Игры и тренинги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</w:pPr>
            <w:r w:rsidRPr="007036C1"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40F2E" w:rsidP="00DE18F8">
            <w:pPr>
              <w:spacing w:line="276" w:lineRule="auto"/>
              <w:jc w:val="center"/>
            </w:pPr>
            <w:r w:rsidRPr="007036C1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40F2E" w:rsidP="00DE18F8">
            <w:pPr>
              <w:spacing w:line="276" w:lineRule="auto"/>
              <w:jc w:val="center"/>
            </w:pPr>
            <w:r w:rsidRPr="007036C1">
              <w:t>8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82" w:rsidRPr="007036C1" w:rsidRDefault="00120182" w:rsidP="00DE18F8">
            <w:pPr>
              <w:spacing w:line="276" w:lineRule="auto"/>
              <w:jc w:val="center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Самостоятельная и практическая работа</w:t>
            </w:r>
          </w:p>
        </w:tc>
      </w:tr>
      <w:tr w:rsidR="00DE18F8" w:rsidRPr="007036C1" w:rsidTr="007036C1">
        <w:trPr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5.4</w:t>
            </w:r>
          </w:p>
        </w:tc>
        <w:tc>
          <w:tcPr>
            <w:tcW w:w="3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F5640A" w:rsidP="00DE18F8">
            <w:pPr>
              <w:spacing w:line="276" w:lineRule="auto"/>
              <w:jc w:val="center"/>
            </w:pPr>
            <w:r w:rsidRPr="007036C1">
              <w:t>Постановка, репетиции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3</w:t>
            </w:r>
            <w:r w:rsidR="00120182" w:rsidRPr="007036C1"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40F2E" w:rsidP="00DE18F8">
            <w:pPr>
              <w:spacing w:line="276" w:lineRule="auto"/>
              <w:jc w:val="center"/>
            </w:pPr>
            <w:r w:rsidRPr="007036C1">
              <w:t>10</w:t>
            </w:r>
          </w:p>
        </w:tc>
        <w:tc>
          <w:tcPr>
            <w:tcW w:w="12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40F2E" w:rsidP="00DE18F8">
            <w:pPr>
              <w:spacing w:line="276" w:lineRule="auto"/>
              <w:jc w:val="center"/>
            </w:pPr>
            <w:r w:rsidRPr="007036C1">
              <w:t>20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82" w:rsidRPr="007036C1" w:rsidRDefault="00120182" w:rsidP="00DE18F8">
            <w:pPr>
              <w:spacing w:line="276" w:lineRule="auto"/>
              <w:jc w:val="center"/>
            </w:pP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</w:pPr>
            <w:r w:rsidRPr="007036C1">
              <w:t>Практические задания, устные вопросы.</w:t>
            </w:r>
          </w:p>
        </w:tc>
      </w:tr>
      <w:tr w:rsidR="00DE18F8" w:rsidRPr="007036C1" w:rsidTr="007036C1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Выступления на сцене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81B1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581B1C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10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182" w:rsidRPr="007036C1" w:rsidRDefault="00120182" w:rsidP="00DE18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Показ поставленных номеров</w:t>
            </w:r>
          </w:p>
        </w:tc>
      </w:tr>
      <w:tr w:rsidR="00DE18F8" w:rsidRPr="007036C1" w:rsidTr="007036C1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DE18F8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120182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34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8F8" w:rsidRPr="007036C1" w:rsidRDefault="000910B6" w:rsidP="00DE18F8">
            <w:pPr>
              <w:spacing w:line="276" w:lineRule="auto"/>
              <w:jc w:val="center"/>
              <w:rPr>
                <w:b/>
              </w:rPr>
            </w:pPr>
            <w:r w:rsidRPr="007036C1">
              <w:rPr>
                <w:b/>
              </w:rPr>
              <w:t>102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8F8" w:rsidRPr="007036C1" w:rsidRDefault="00DE18F8" w:rsidP="00DE18F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8F8" w:rsidRPr="007036C1" w:rsidRDefault="00DE18F8" w:rsidP="00E139A6">
            <w:pPr>
              <w:spacing w:line="276" w:lineRule="auto"/>
            </w:pPr>
          </w:p>
        </w:tc>
      </w:tr>
    </w:tbl>
    <w:p w:rsidR="00787A91" w:rsidRPr="00787A91" w:rsidRDefault="00787A91" w:rsidP="00787A91">
      <w:pPr>
        <w:pageBreakBefore/>
        <w:spacing w:line="360" w:lineRule="auto"/>
        <w:jc w:val="center"/>
        <w:rPr>
          <w:b/>
          <w:color w:val="000000"/>
          <w:sz w:val="28"/>
          <w:szCs w:val="28"/>
        </w:rPr>
      </w:pPr>
      <w:r w:rsidRPr="00787A91">
        <w:rPr>
          <w:rFonts w:cs="Times New Roman"/>
          <w:b/>
          <w:color w:val="000000"/>
          <w:sz w:val="28"/>
          <w:szCs w:val="28"/>
        </w:rPr>
        <w:lastRenderedPageBreak/>
        <w:t>1.4 Содержание программы.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b/>
          <w:iCs/>
          <w:sz w:val="28"/>
          <w:szCs w:val="28"/>
        </w:rPr>
      </w:pPr>
      <w:r w:rsidRPr="00BC0A98">
        <w:rPr>
          <w:rFonts w:cs="Times New Roman"/>
          <w:b/>
          <w:sz w:val="28"/>
          <w:szCs w:val="28"/>
        </w:rPr>
        <w:t xml:space="preserve">1. Вводное занятие. </w:t>
      </w:r>
    </w:p>
    <w:p w:rsidR="00BC0A98" w:rsidRDefault="00BC0A98" w:rsidP="00BC0A98">
      <w:pPr>
        <w:spacing w:line="360" w:lineRule="auto"/>
        <w:jc w:val="both"/>
        <w:rPr>
          <w:rFonts w:cs="Times New Roman"/>
          <w:sz w:val="28"/>
          <w:szCs w:val="28"/>
        </w:rPr>
      </w:pPr>
      <w:r w:rsidRPr="00BC0A98">
        <w:rPr>
          <w:rFonts w:cs="Times New Roman"/>
          <w:b/>
          <w:iCs/>
          <w:sz w:val="28"/>
          <w:szCs w:val="28"/>
        </w:rPr>
        <w:t>1.1</w:t>
      </w:r>
      <w:r w:rsidRPr="00BC0A98">
        <w:rPr>
          <w:rFonts w:cs="Times New Roman"/>
          <w:sz w:val="28"/>
          <w:szCs w:val="28"/>
        </w:rPr>
        <w:t xml:space="preserve"> Теория: Инструктаж по техники безопасности и охране труда.</w:t>
      </w:r>
    </w:p>
    <w:p w:rsidR="000A16BB" w:rsidRPr="00BC0A98" w:rsidRDefault="000A16BB" w:rsidP="00BC0A98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>1.2 Практика: Проверочный тест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BC0A98">
        <w:rPr>
          <w:rFonts w:cs="Times New Roman"/>
          <w:b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Сценическая культура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BC0A98">
        <w:rPr>
          <w:rFonts w:cs="Times New Roman"/>
          <w:b/>
          <w:sz w:val="28"/>
          <w:szCs w:val="28"/>
        </w:rPr>
        <w:t xml:space="preserve">2.1 </w:t>
      </w:r>
      <w:r w:rsidRPr="009D7ADD">
        <w:rPr>
          <w:b/>
          <w:sz w:val="28"/>
          <w:szCs w:val="28"/>
        </w:rPr>
        <w:t>Выход</w:t>
      </w:r>
      <w:r w:rsidR="009D7ADD">
        <w:rPr>
          <w:b/>
          <w:sz w:val="28"/>
          <w:szCs w:val="28"/>
        </w:rPr>
        <w:t xml:space="preserve"> на сцену</w:t>
      </w:r>
      <w:r w:rsidRPr="009D7ADD">
        <w:rPr>
          <w:b/>
          <w:sz w:val="28"/>
          <w:szCs w:val="28"/>
        </w:rPr>
        <w:t xml:space="preserve"> и уход, приветствие и поклон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sz w:val="28"/>
          <w:szCs w:val="28"/>
        </w:rPr>
      </w:pPr>
      <w:r w:rsidRPr="00BC0A98">
        <w:rPr>
          <w:rFonts w:cs="Times New Roman"/>
          <w:bCs/>
          <w:iCs/>
          <w:sz w:val="28"/>
          <w:szCs w:val="28"/>
        </w:rPr>
        <w:t>Теория: </w:t>
      </w:r>
      <w:r w:rsidR="009D7ADD">
        <w:rPr>
          <w:rFonts w:cs="Times New Roman"/>
          <w:bCs/>
          <w:iCs/>
          <w:sz w:val="28"/>
          <w:szCs w:val="28"/>
        </w:rPr>
        <w:t>Различие между сценой и жизнью</w:t>
      </w:r>
      <w:r w:rsidRPr="00BC0A98">
        <w:rPr>
          <w:rFonts w:cs="Times New Roman"/>
          <w:sz w:val="28"/>
          <w:szCs w:val="28"/>
        </w:rPr>
        <w:t>.</w:t>
      </w:r>
      <w:r w:rsidR="009D7ADD">
        <w:rPr>
          <w:rFonts w:cs="Times New Roman"/>
          <w:sz w:val="28"/>
          <w:szCs w:val="28"/>
        </w:rPr>
        <w:t xml:space="preserve"> Вербальный и невербальный аспекты. Основные правила и этикет общения со зрителем.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sz w:val="28"/>
          <w:szCs w:val="28"/>
        </w:rPr>
      </w:pPr>
      <w:r w:rsidRPr="00BC0A98">
        <w:rPr>
          <w:rFonts w:cs="Times New Roman"/>
          <w:bCs/>
          <w:iCs/>
          <w:sz w:val="28"/>
          <w:szCs w:val="28"/>
        </w:rPr>
        <w:t>Практическая работа: </w:t>
      </w:r>
      <w:r w:rsidR="009D7ADD">
        <w:rPr>
          <w:rFonts w:cs="Times New Roman"/>
          <w:bCs/>
          <w:iCs/>
          <w:sz w:val="28"/>
          <w:szCs w:val="28"/>
        </w:rPr>
        <w:t>Самостоятельный выход на сцену, приветствие, поклон и уход</w:t>
      </w:r>
      <w:r w:rsidRPr="00BC0A98">
        <w:rPr>
          <w:rFonts w:cs="Times New Roman"/>
          <w:sz w:val="28"/>
          <w:szCs w:val="28"/>
        </w:rPr>
        <w:t>.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b/>
          <w:bCs/>
          <w:iCs/>
          <w:sz w:val="28"/>
          <w:szCs w:val="28"/>
        </w:rPr>
      </w:pPr>
      <w:r w:rsidRPr="00BC0A98">
        <w:rPr>
          <w:rFonts w:cs="Times New Roman"/>
          <w:b/>
          <w:bCs/>
          <w:iCs/>
          <w:sz w:val="28"/>
          <w:szCs w:val="28"/>
        </w:rPr>
        <w:t xml:space="preserve">2.2 </w:t>
      </w:r>
      <w:r w:rsidR="009D7ADD" w:rsidRPr="009D7ADD">
        <w:rPr>
          <w:b/>
          <w:sz w:val="28"/>
          <w:szCs w:val="28"/>
        </w:rPr>
        <w:t>Объем зала и подача материала</w:t>
      </w:r>
      <w:r w:rsidRPr="00BC0A98">
        <w:rPr>
          <w:rFonts w:cs="Times New Roman"/>
          <w:b/>
          <w:bCs/>
          <w:iCs/>
          <w:sz w:val="28"/>
          <w:szCs w:val="28"/>
        </w:rPr>
        <w:t>.</w:t>
      </w:r>
    </w:p>
    <w:p w:rsidR="00BC0A98" w:rsidRPr="00BC0A98" w:rsidRDefault="00BC0A98" w:rsidP="00BC0A98">
      <w:pPr>
        <w:spacing w:line="360" w:lineRule="auto"/>
        <w:jc w:val="both"/>
        <w:rPr>
          <w:rFonts w:cs="Times New Roman"/>
          <w:bCs/>
          <w:iCs/>
          <w:sz w:val="28"/>
          <w:szCs w:val="28"/>
        </w:rPr>
      </w:pPr>
      <w:r w:rsidRPr="00BC0A98">
        <w:rPr>
          <w:rFonts w:cs="Times New Roman"/>
          <w:bCs/>
          <w:iCs/>
          <w:sz w:val="28"/>
          <w:szCs w:val="28"/>
        </w:rPr>
        <w:t>Теория: </w:t>
      </w:r>
      <w:r w:rsidR="009D7ADD">
        <w:rPr>
          <w:rFonts w:cs="Times New Roman"/>
          <w:bCs/>
          <w:iCs/>
          <w:sz w:val="28"/>
          <w:szCs w:val="28"/>
        </w:rPr>
        <w:t xml:space="preserve">Класс, камерный зал, большой зал, стадион – подача материала везде разная. Амплитуда жеста – разная. </w:t>
      </w:r>
    </w:p>
    <w:p w:rsidR="00BC0A98" w:rsidRPr="00BC0A98" w:rsidRDefault="009D7ADD" w:rsidP="00BC0A98">
      <w:pPr>
        <w:spacing w:line="360" w:lineRule="auto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Практическая работа: Маленькая самопрезентация в условиях «различных» сценических пространств</w:t>
      </w:r>
      <w:r w:rsidR="00BC0A98" w:rsidRPr="00BC0A98">
        <w:rPr>
          <w:rFonts w:cs="Times New Roman"/>
          <w:bCs/>
          <w:iCs/>
          <w:sz w:val="28"/>
          <w:szCs w:val="28"/>
        </w:rPr>
        <w:t>.</w:t>
      </w:r>
    </w:p>
    <w:p w:rsidR="0023045F" w:rsidRPr="0023045F" w:rsidRDefault="00BC0A98" w:rsidP="0023045F">
      <w:pPr>
        <w:spacing w:line="276" w:lineRule="auto"/>
        <w:jc w:val="both"/>
        <w:rPr>
          <w:b/>
          <w:sz w:val="28"/>
          <w:szCs w:val="28"/>
        </w:rPr>
      </w:pPr>
      <w:r w:rsidRPr="00BC0A98">
        <w:rPr>
          <w:rFonts w:cs="Times New Roman"/>
          <w:b/>
          <w:bCs/>
          <w:iCs/>
          <w:sz w:val="28"/>
          <w:szCs w:val="28"/>
        </w:rPr>
        <w:t>3.</w:t>
      </w:r>
      <w:r w:rsidR="0023045F" w:rsidRPr="0023045F">
        <w:rPr>
          <w:b/>
          <w:sz w:val="28"/>
          <w:szCs w:val="28"/>
        </w:rPr>
        <w:t>Сценическая речь</w:t>
      </w:r>
    </w:p>
    <w:p w:rsidR="000920E6" w:rsidRDefault="001862A6">
      <w:pPr>
        <w:rPr>
          <w:b/>
          <w:sz w:val="28"/>
          <w:szCs w:val="28"/>
        </w:rPr>
      </w:pPr>
      <w:r w:rsidRPr="001862A6">
        <w:rPr>
          <w:b/>
          <w:sz w:val="28"/>
          <w:szCs w:val="28"/>
        </w:rPr>
        <w:t xml:space="preserve">3.1 </w:t>
      </w:r>
      <w:r w:rsidR="0023045F" w:rsidRPr="001862A6">
        <w:rPr>
          <w:b/>
          <w:sz w:val="28"/>
          <w:szCs w:val="28"/>
        </w:rPr>
        <w:t>Работа над дикцией и голосом</w:t>
      </w:r>
    </w:p>
    <w:p w:rsidR="001862A6" w:rsidRDefault="001862A6">
      <w:pPr>
        <w:rPr>
          <w:b/>
          <w:sz w:val="28"/>
          <w:szCs w:val="28"/>
        </w:rPr>
      </w:pPr>
    </w:p>
    <w:p w:rsidR="001862A6" w:rsidRDefault="001862A6">
      <w:pPr>
        <w:rPr>
          <w:sz w:val="28"/>
          <w:szCs w:val="28"/>
        </w:rPr>
      </w:pPr>
      <w:r w:rsidRPr="001862A6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Ораторы Древней Греции. Способы развития голоса и работы над дикцией.</w:t>
      </w:r>
    </w:p>
    <w:p w:rsidR="001862A6" w:rsidRDefault="001862A6">
      <w:pPr>
        <w:rPr>
          <w:sz w:val="28"/>
          <w:szCs w:val="28"/>
        </w:rPr>
      </w:pPr>
    </w:p>
    <w:p w:rsidR="001862A6" w:rsidRDefault="001862A6">
      <w:pPr>
        <w:rPr>
          <w:sz w:val="28"/>
          <w:szCs w:val="28"/>
        </w:rPr>
      </w:pPr>
      <w:r>
        <w:rPr>
          <w:sz w:val="28"/>
          <w:szCs w:val="28"/>
        </w:rPr>
        <w:t>Практическая работа: Имитация звуков природы и голосов животных. Скороговорки</w:t>
      </w:r>
      <w:r w:rsidR="00FF11A4">
        <w:rPr>
          <w:sz w:val="28"/>
          <w:szCs w:val="28"/>
        </w:rPr>
        <w:t xml:space="preserve"> – от простых к сложным, от медленного темпа к быстрому</w:t>
      </w:r>
      <w:r>
        <w:rPr>
          <w:sz w:val="28"/>
          <w:szCs w:val="28"/>
        </w:rPr>
        <w:t xml:space="preserve">. </w:t>
      </w:r>
    </w:p>
    <w:p w:rsidR="00EB6D27" w:rsidRDefault="00EB6D27">
      <w:pPr>
        <w:rPr>
          <w:sz w:val="28"/>
          <w:szCs w:val="28"/>
        </w:rPr>
      </w:pPr>
    </w:p>
    <w:p w:rsidR="001862A6" w:rsidRDefault="001862A6">
      <w:pPr>
        <w:rPr>
          <w:b/>
          <w:sz w:val="28"/>
          <w:szCs w:val="28"/>
        </w:rPr>
      </w:pPr>
      <w:r w:rsidRPr="001862A6">
        <w:rPr>
          <w:b/>
          <w:sz w:val="28"/>
          <w:szCs w:val="28"/>
        </w:rPr>
        <w:t>3.2 Различие между сценической речью и выразительным чтением</w:t>
      </w:r>
    </w:p>
    <w:p w:rsidR="00EB6D27" w:rsidRDefault="00EB6D27">
      <w:pPr>
        <w:rPr>
          <w:sz w:val="28"/>
          <w:szCs w:val="28"/>
        </w:rPr>
      </w:pPr>
      <w:r w:rsidRPr="00EB6D27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: Демонстрация на видео различия между самодеятельным чтением стихов и актерским прочтением. Объяснение сути разницы. </w:t>
      </w:r>
      <w:r w:rsidR="00191480">
        <w:rPr>
          <w:sz w:val="28"/>
          <w:szCs w:val="28"/>
        </w:rPr>
        <w:t>Живые эмоции. Текст и п</w:t>
      </w:r>
      <w:r>
        <w:rPr>
          <w:sz w:val="28"/>
          <w:szCs w:val="28"/>
        </w:rPr>
        <w:t>одтекст</w:t>
      </w:r>
      <w:r w:rsidR="00191480">
        <w:rPr>
          <w:sz w:val="28"/>
          <w:szCs w:val="28"/>
        </w:rPr>
        <w:t>.</w:t>
      </w:r>
    </w:p>
    <w:p w:rsidR="00EB6D27" w:rsidRDefault="000A16BB">
      <w:pPr>
        <w:rPr>
          <w:sz w:val="28"/>
          <w:szCs w:val="28"/>
        </w:rPr>
      </w:pPr>
      <w:r>
        <w:rPr>
          <w:sz w:val="28"/>
          <w:szCs w:val="28"/>
        </w:rPr>
        <w:t>Практика: Подражание актерского прочтение стиха</w:t>
      </w:r>
    </w:p>
    <w:p w:rsidR="00EB6D27" w:rsidRPr="00EB6D27" w:rsidRDefault="00EB6D27">
      <w:pPr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Pr="00EB6D27">
        <w:rPr>
          <w:b/>
          <w:sz w:val="28"/>
          <w:szCs w:val="28"/>
        </w:rPr>
        <w:t>Стихотворный материал</w:t>
      </w:r>
    </w:p>
    <w:p w:rsidR="00191480" w:rsidRDefault="000A16BB" w:rsidP="00191480">
      <w:pPr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191480">
        <w:rPr>
          <w:sz w:val="28"/>
          <w:szCs w:val="28"/>
        </w:rPr>
        <w:t>О чем текст? Кто я? Что хочу сказать? Подтекст стиха.</w:t>
      </w:r>
    </w:p>
    <w:p w:rsidR="00191480" w:rsidRDefault="00191480" w:rsidP="00191480">
      <w:pPr>
        <w:rPr>
          <w:sz w:val="28"/>
          <w:szCs w:val="28"/>
        </w:rPr>
      </w:pPr>
    </w:p>
    <w:p w:rsidR="00191480" w:rsidRDefault="00191480" w:rsidP="00191480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Пробуем отойти от просто выразительного чтения, наполнив чтение живыми эмоциями. Чтение стихов в классе и со сцены. Техника посыла. </w:t>
      </w:r>
    </w:p>
    <w:p w:rsidR="00191480" w:rsidRDefault="00191480" w:rsidP="00191480">
      <w:pPr>
        <w:rPr>
          <w:sz w:val="28"/>
          <w:szCs w:val="28"/>
        </w:rPr>
      </w:pPr>
    </w:p>
    <w:p w:rsidR="00191480" w:rsidRPr="00191480" w:rsidRDefault="00191480" w:rsidP="00191480">
      <w:pPr>
        <w:rPr>
          <w:b/>
          <w:sz w:val="28"/>
          <w:szCs w:val="28"/>
        </w:rPr>
      </w:pPr>
      <w:r w:rsidRPr="00191480">
        <w:rPr>
          <w:b/>
          <w:sz w:val="28"/>
          <w:szCs w:val="28"/>
        </w:rPr>
        <w:t>3.4 Прозаический материал</w:t>
      </w:r>
    </w:p>
    <w:p w:rsidR="00191480" w:rsidRDefault="000A16BB" w:rsidP="00191480">
      <w:pPr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191480">
        <w:rPr>
          <w:sz w:val="28"/>
          <w:szCs w:val="28"/>
        </w:rPr>
        <w:t>О чем текст? Кто я? Что хочу сказать? Подтекст каждой строки прозы.</w:t>
      </w:r>
    </w:p>
    <w:p w:rsidR="00191480" w:rsidRDefault="00191480" w:rsidP="00191480">
      <w:pPr>
        <w:rPr>
          <w:sz w:val="28"/>
          <w:szCs w:val="28"/>
        </w:rPr>
      </w:pPr>
    </w:p>
    <w:p w:rsidR="00191480" w:rsidRDefault="00191480" w:rsidP="001914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Практическая работа: Пробуем отойти от просто выразительного чтения, наполнив чтение живыми эмоциями. Чтение прозы в классе и со сцены. Техника посыла. </w:t>
      </w:r>
    </w:p>
    <w:p w:rsidR="00191480" w:rsidRDefault="00191480" w:rsidP="00191480">
      <w:pPr>
        <w:rPr>
          <w:sz w:val="28"/>
          <w:szCs w:val="28"/>
        </w:rPr>
      </w:pPr>
    </w:p>
    <w:p w:rsidR="00191480" w:rsidRPr="00191480" w:rsidRDefault="00191480" w:rsidP="00191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Сценическое движение</w:t>
      </w:r>
    </w:p>
    <w:p w:rsidR="00191480" w:rsidRPr="000E403E" w:rsidRDefault="000E403E" w:rsidP="00191480">
      <w:pPr>
        <w:rPr>
          <w:b/>
          <w:sz w:val="28"/>
          <w:szCs w:val="28"/>
        </w:rPr>
      </w:pPr>
      <w:r w:rsidRPr="000E403E">
        <w:rPr>
          <w:b/>
          <w:sz w:val="28"/>
          <w:szCs w:val="28"/>
        </w:rPr>
        <w:t xml:space="preserve">4.1 </w:t>
      </w:r>
      <w:r w:rsidR="00191480" w:rsidRPr="000E403E">
        <w:rPr>
          <w:b/>
          <w:sz w:val="28"/>
          <w:szCs w:val="28"/>
        </w:rPr>
        <w:t>Постигаем свободу движения</w:t>
      </w:r>
    </w:p>
    <w:p w:rsidR="00191480" w:rsidRDefault="000E403E" w:rsidP="00191480">
      <w:pPr>
        <w:rPr>
          <w:sz w:val="28"/>
          <w:szCs w:val="28"/>
        </w:rPr>
      </w:pPr>
      <w:r>
        <w:rPr>
          <w:sz w:val="28"/>
          <w:szCs w:val="28"/>
        </w:rPr>
        <w:t xml:space="preserve">Теория: Разные виды пластики. Легкость и кураж – ключ к свободе тела. </w:t>
      </w:r>
    </w:p>
    <w:p w:rsidR="000E403E" w:rsidRDefault="000E403E" w:rsidP="00191480">
      <w:pPr>
        <w:rPr>
          <w:sz w:val="28"/>
          <w:szCs w:val="28"/>
        </w:rPr>
      </w:pPr>
    </w:p>
    <w:p w:rsidR="000E403E" w:rsidRDefault="000E403E" w:rsidP="00191480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задание: Выполнение этюдных пластических заданий. Пластические игры.  </w:t>
      </w:r>
    </w:p>
    <w:p w:rsidR="000E403E" w:rsidRDefault="000E403E" w:rsidP="00191480">
      <w:pPr>
        <w:rPr>
          <w:sz w:val="28"/>
          <w:szCs w:val="28"/>
        </w:rPr>
      </w:pPr>
    </w:p>
    <w:p w:rsidR="00191480" w:rsidRDefault="000E403E" w:rsidP="00191480">
      <w:pPr>
        <w:rPr>
          <w:b/>
          <w:sz w:val="28"/>
          <w:szCs w:val="28"/>
        </w:rPr>
      </w:pPr>
      <w:r w:rsidRPr="000E403E">
        <w:rPr>
          <w:b/>
          <w:sz w:val="28"/>
          <w:szCs w:val="28"/>
        </w:rPr>
        <w:t xml:space="preserve">4.2 Тренировка равновесия </w:t>
      </w:r>
    </w:p>
    <w:p w:rsidR="00F70939" w:rsidRDefault="00F70939" w:rsidP="00191480">
      <w:pPr>
        <w:rPr>
          <w:sz w:val="28"/>
          <w:szCs w:val="28"/>
        </w:rPr>
      </w:pPr>
      <w:r w:rsidRPr="00F70939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Значение равновесия для уверенности в себе и идеальной траектории движения. Способы тренировки равновесия. </w:t>
      </w:r>
    </w:p>
    <w:p w:rsidR="00F70939" w:rsidRDefault="00F70939" w:rsidP="00191480">
      <w:pPr>
        <w:rPr>
          <w:sz w:val="28"/>
          <w:szCs w:val="28"/>
        </w:rPr>
      </w:pPr>
    </w:p>
    <w:p w:rsidR="00191480" w:rsidRDefault="00AF4443" w:rsidP="00191480">
      <w:pPr>
        <w:rPr>
          <w:sz w:val="28"/>
          <w:szCs w:val="28"/>
        </w:rPr>
      </w:pPr>
      <w:r>
        <w:rPr>
          <w:sz w:val="28"/>
          <w:szCs w:val="28"/>
        </w:rPr>
        <w:t>Практически</w:t>
      </w:r>
      <w:r w:rsidR="00F70939">
        <w:rPr>
          <w:sz w:val="28"/>
          <w:szCs w:val="28"/>
        </w:rPr>
        <w:t>е задани</w:t>
      </w:r>
      <w:r>
        <w:rPr>
          <w:sz w:val="28"/>
          <w:szCs w:val="28"/>
        </w:rPr>
        <w:t>я</w:t>
      </w:r>
      <w:r w:rsidR="00F70939">
        <w:rPr>
          <w:sz w:val="28"/>
          <w:szCs w:val="28"/>
        </w:rPr>
        <w:t xml:space="preserve">: Выполнение упражнений из китайского цирка. Выполнение упражнений из подиумной пластики. </w:t>
      </w:r>
      <w:r>
        <w:rPr>
          <w:sz w:val="28"/>
          <w:szCs w:val="28"/>
        </w:rPr>
        <w:t>Пластические этюды, тренирующие равновесие. Пластические игры, тренирующие равновесие.</w:t>
      </w:r>
    </w:p>
    <w:p w:rsidR="00FF11A4" w:rsidRDefault="00FF11A4">
      <w:pPr>
        <w:rPr>
          <w:b/>
          <w:sz w:val="28"/>
          <w:szCs w:val="28"/>
        </w:rPr>
      </w:pPr>
    </w:p>
    <w:p w:rsidR="00FF11A4" w:rsidRDefault="000E4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4.3 Пантомима</w:t>
      </w:r>
    </w:p>
    <w:p w:rsidR="00AF4443" w:rsidRDefault="00AF4443">
      <w:pPr>
        <w:rPr>
          <w:sz w:val="28"/>
          <w:szCs w:val="28"/>
        </w:rPr>
      </w:pPr>
      <w:r w:rsidRPr="00AF4443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Пантомима как отдельный вид искусства. Основные принципы, на которых строится пантомима. Преимущества актера, владеющего приемами пантомимы. </w:t>
      </w:r>
    </w:p>
    <w:p w:rsidR="00AF4443" w:rsidRDefault="00AF4443">
      <w:pPr>
        <w:rPr>
          <w:sz w:val="28"/>
          <w:szCs w:val="28"/>
        </w:rPr>
      </w:pPr>
    </w:p>
    <w:p w:rsidR="000E403E" w:rsidRDefault="00AF44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Практические занятия: Тренировка разных видов пантомимного шага. Пластические этюды, в основе которых пантомима. Игры, в основе которых пантомима. </w:t>
      </w:r>
    </w:p>
    <w:p w:rsidR="000E403E" w:rsidRDefault="000E403E">
      <w:pPr>
        <w:rPr>
          <w:b/>
          <w:sz w:val="28"/>
          <w:szCs w:val="28"/>
        </w:rPr>
      </w:pPr>
    </w:p>
    <w:p w:rsidR="000E403E" w:rsidRDefault="000E403E" w:rsidP="000E40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 w:rsidRPr="000E403E">
        <w:rPr>
          <w:b/>
          <w:sz w:val="28"/>
          <w:szCs w:val="28"/>
        </w:rPr>
        <w:t>Стиль, характер и пластика</w:t>
      </w:r>
    </w:p>
    <w:p w:rsidR="00AF4443" w:rsidRDefault="00AF4443" w:rsidP="000E403E">
      <w:pPr>
        <w:rPr>
          <w:sz w:val="28"/>
          <w:szCs w:val="28"/>
        </w:rPr>
      </w:pPr>
      <w:r w:rsidRPr="00AF4443">
        <w:rPr>
          <w:sz w:val="28"/>
          <w:szCs w:val="28"/>
        </w:rPr>
        <w:t>Теория:</w:t>
      </w:r>
      <w:r w:rsidR="00DF1658">
        <w:rPr>
          <w:sz w:val="28"/>
          <w:szCs w:val="28"/>
        </w:rPr>
        <w:t>Для каждого образа – своя пластика. Для каждого социума – своя пластика. Для каждого характера и стиля – своя пластика. Культура движения в обществе.</w:t>
      </w:r>
    </w:p>
    <w:p w:rsidR="00DF1658" w:rsidRDefault="00DF1658" w:rsidP="000E403E">
      <w:pPr>
        <w:rPr>
          <w:sz w:val="28"/>
          <w:szCs w:val="28"/>
        </w:rPr>
      </w:pPr>
    </w:p>
    <w:p w:rsidR="00DF1658" w:rsidRDefault="00DF1658" w:rsidP="000E403E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занятия: Этюдные задания с целью воспроизвести заданный персонаж, характер, стиль. Пластические игры. </w:t>
      </w:r>
    </w:p>
    <w:p w:rsidR="0059442D" w:rsidRDefault="0059442D" w:rsidP="000E403E">
      <w:pPr>
        <w:rPr>
          <w:sz w:val="28"/>
          <w:szCs w:val="28"/>
        </w:rPr>
      </w:pPr>
    </w:p>
    <w:p w:rsidR="0059442D" w:rsidRPr="0059442D" w:rsidRDefault="0059442D" w:rsidP="000E40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Мастерство актера </w:t>
      </w:r>
    </w:p>
    <w:p w:rsidR="0059442D" w:rsidRPr="0059442D" w:rsidRDefault="0059442D" w:rsidP="000E403E">
      <w:pPr>
        <w:rPr>
          <w:b/>
          <w:sz w:val="28"/>
          <w:szCs w:val="28"/>
        </w:rPr>
      </w:pPr>
    </w:p>
    <w:p w:rsidR="0059442D" w:rsidRDefault="0059442D" w:rsidP="000E403E">
      <w:pPr>
        <w:rPr>
          <w:b/>
          <w:sz w:val="28"/>
          <w:szCs w:val="28"/>
        </w:rPr>
      </w:pPr>
      <w:r w:rsidRPr="0059442D">
        <w:rPr>
          <w:b/>
          <w:sz w:val="28"/>
          <w:szCs w:val="28"/>
        </w:rPr>
        <w:t>5.1 За кулисами театра. Работа над ролью.</w:t>
      </w:r>
    </w:p>
    <w:p w:rsidR="008510E0" w:rsidRPr="008510E0" w:rsidRDefault="008510E0" w:rsidP="000E403E">
      <w:pPr>
        <w:rPr>
          <w:sz w:val="28"/>
          <w:szCs w:val="28"/>
        </w:rPr>
      </w:pPr>
      <w:r w:rsidRPr="008510E0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К. С. Станиславский – отец современного российского театра. </w:t>
      </w:r>
      <w:r w:rsidR="00F24F8D">
        <w:rPr>
          <w:sz w:val="28"/>
          <w:szCs w:val="28"/>
        </w:rPr>
        <w:t xml:space="preserve">Метод Станиславского. </w:t>
      </w:r>
      <w:r>
        <w:rPr>
          <w:sz w:val="28"/>
          <w:szCs w:val="28"/>
        </w:rPr>
        <w:t xml:space="preserve">Роль, характер, персонаж. История героя. Мотивы поступков. Положительный, отрицательный, спорный герой. Я в предлагаемых обстоятельствах. Драматургия. Действие. Конфликт. «Включение в партнера». Рекомендации к работе над ролью. </w:t>
      </w:r>
      <w:r w:rsidR="0035610F">
        <w:rPr>
          <w:sz w:val="28"/>
          <w:szCs w:val="28"/>
        </w:rPr>
        <w:t>Совместные просмотры кинофильмов с последующим обсуждением.</w:t>
      </w:r>
    </w:p>
    <w:p w:rsidR="00FF11A4" w:rsidRPr="008510E0" w:rsidRDefault="00FF11A4">
      <w:pPr>
        <w:rPr>
          <w:sz w:val="28"/>
          <w:szCs w:val="28"/>
        </w:rPr>
      </w:pPr>
    </w:p>
    <w:p w:rsidR="008510E0" w:rsidRDefault="008510E0">
      <w:pPr>
        <w:rPr>
          <w:sz w:val="28"/>
          <w:szCs w:val="28"/>
        </w:rPr>
      </w:pPr>
      <w:r w:rsidRPr="008510E0">
        <w:rPr>
          <w:sz w:val="28"/>
          <w:szCs w:val="28"/>
        </w:rPr>
        <w:t>Практические задания:</w:t>
      </w:r>
      <w:r>
        <w:rPr>
          <w:sz w:val="28"/>
          <w:szCs w:val="28"/>
        </w:rPr>
        <w:t xml:space="preserve"> Парные и коллективные этюдные задания. Диалог в </w:t>
      </w:r>
      <w:r>
        <w:rPr>
          <w:sz w:val="28"/>
          <w:szCs w:val="28"/>
        </w:rPr>
        <w:lastRenderedPageBreak/>
        <w:t xml:space="preserve">классе и на сцене. Психологические игры. Психологический тренинг. </w:t>
      </w:r>
    </w:p>
    <w:p w:rsidR="008510E0" w:rsidRPr="008510E0" w:rsidRDefault="008510E0">
      <w:pPr>
        <w:rPr>
          <w:sz w:val="28"/>
          <w:szCs w:val="28"/>
        </w:rPr>
      </w:pPr>
    </w:p>
    <w:p w:rsidR="0059442D" w:rsidRDefault="0059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 Этюды</w:t>
      </w:r>
    </w:p>
    <w:p w:rsidR="00D53EA0" w:rsidRPr="00D53EA0" w:rsidRDefault="00D53EA0">
      <w:pPr>
        <w:rPr>
          <w:sz w:val="28"/>
          <w:szCs w:val="28"/>
        </w:rPr>
      </w:pPr>
      <w:r w:rsidRPr="00D53EA0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Значение этюдов для обучения и тренировки мастерства. Рекомендации к выполнению этюдов. Необходимость оценки друг друга.  </w:t>
      </w:r>
    </w:p>
    <w:p w:rsidR="00D53EA0" w:rsidRDefault="00D53EA0">
      <w:pPr>
        <w:rPr>
          <w:b/>
          <w:sz w:val="28"/>
          <w:szCs w:val="28"/>
        </w:rPr>
      </w:pPr>
    </w:p>
    <w:p w:rsidR="00D53EA0" w:rsidRDefault="00D53EA0" w:rsidP="00D53EA0">
      <w:pPr>
        <w:rPr>
          <w:b/>
          <w:sz w:val="28"/>
          <w:szCs w:val="28"/>
        </w:rPr>
      </w:pPr>
      <w:r w:rsidRPr="008510E0">
        <w:rPr>
          <w:sz w:val="28"/>
          <w:szCs w:val="28"/>
        </w:rPr>
        <w:t>Практические задания:</w:t>
      </w:r>
      <w:r>
        <w:rPr>
          <w:sz w:val="28"/>
          <w:szCs w:val="28"/>
        </w:rPr>
        <w:t xml:space="preserve"> Выполнение одиночных, парных и коллективных этюдов на заданную тему. Оценка друг друга. Обсуждение.</w:t>
      </w:r>
    </w:p>
    <w:p w:rsidR="0059442D" w:rsidRDefault="0059442D">
      <w:pPr>
        <w:rPr>
          <w:b/>
          <w:sz w:val="28"/>
          <w:szCs w:val="28"/>
        </w:rPr>
      </w:pPr>
    </w:p>
    <w:p w:rsidR="0059442D" w:rsidRDefault="0059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5.3 Игры и тренинги</w:t>
      </w:r>
    </w:p>
    <w:p w:rsidR="00D53EA0" w:rsidRDefault="00D53EA0">
      <w:pPr>
        <w:rPr>
          <w:sz w:val="28"/>
          <w:szCs w:val="28"/>
        </w:rPr>
      </w:pPr>
      <w:r w:rsidRPr="00D53EA0">
        <w:rPr>
          <w:sz w:val="28"/>
          <w:szCs w:val="28"/>
        </w:rPr>
        <w:t xml:space="preserve">Теория: </w:t>
      </w:r>
      <w:r>
        <w:rPr>
          <w:sz w:val="28"/>
          <w:szCs w:val="28"/>
        </w:rPr>
        <w:t>Значение игры в жизни человека. Многообразие игр: пластические, подвижные, фольклорные, психологические. Драматургия игры. Конфликт как элемент игры.</w:t>
      </w:r>
    </w:p>
    <w:p w:rsidR="00D53EA0" w:rsidRPr="00D53EA0" w:rsidRDefault="0088082F" w:rsidP="0088082F">
      <w:pPr>
        <w:rPr>
          <w:sz w:val="28"/>
          <w:szCs w:val="28"/>
        </w:rPr>
      </w:pPr>
      <w:r w:rsidRPr="008510E0">
        <w:rPr>
          <w:sz w:val="28"/>
          <w:szCs w:val="28"/>
        </w:rPr>
        <w:t>Практические задания:</w:t>
      </w:r>
      <w:r>
        <w:rPr>
          <w:sz w:val="28"/>
          <w:szCs w:val="28"/>
        </w:rPr>
        <w:t xml:space="preserve"> Массовые игры – подвижные, фольклорные, психологические, пластические. </w:t>
      </w:r>
    </w:p>
    <w:p w:rsidR="0059442D" w:rsidRDefault="0059442D">
      <w:pPr>
        <w:rPr>
          <w:b/>
          <w:sz w:val="28"/>
          <w:szCs w:val="28"/>
        </w:rPr>
      </w:pPr>
    </w:p>
    <w:p w:rsidR="0088082F" w:rsidRDefault="0059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="008510E0">
        <w:rPr>
          <w:b/>
          <w:sz w:val="28"/>
          <w:szCs w:val="28"/>
        </w:rPr>
        <w:t xml:space="preserve"> Постановка и репетиции</w:t>
      </w:r>
    </w:p>
    <w:p w:rsidR="0059442D" w:rsidRDefault="0088082F">
      <w:pPr>
        <w:rPr>
          <w:sz w:val="28"/>
          <w:szCs w:val="28"/>
        </w:rPr>
      </w:pPr>
      <w:r w:rsidRPr="0088082F">
        <w:rPr>
          <w:sz w:val="28"/>
          <w:szCs w:val="28"/>
        </w:rPr>
        <w:t>Теория:</w:t>
      </w:r>
      <w:r w:rsidR="000A1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Прочтение произведения. Беседа о произведении. Обсуждение каждой роли, ее истории, характера, эмоционального склада, целей. Рекомендации для работы над каждой конкретной ролью. </w:t>
      </w:r>
    </w:p>
    <w:p w:rsidR="0088082F" w:rsidRDefault="0088082F">
      <w:pPr>
        <w:rPr>
          <w:sz w:val="28"/>
          <w:szCs w:val="28"/>
        </w:rPr>
      </w:pPr>
    </w:p>
    <w:p w:rsidR="0088082F" w:rsidRDefault="0088082F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Постановка под руководством педагога. Отработка поставленных номеров в классе и на сцене.</w:t>
      </w:r>
    </w:p>
    <w:p w:rsidR="0088082F" w:rsidRDefault="0088082F">
      <w:pPr>
        <w:rPr>
          <w:sz w:val="28"/>
          <w:szCs w:val="28"/>
        </w:rPr>
      </w:pPr>
    </w:p>
    <w:p w:rsidR="0088082F" w:rsidRDefault="00880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Выступления на сцене</w:t>
      </w:r>
    </w:p>
    <w:p w:rsidR="000A16BB" w:rsidRDefault="000A16BB">
      <w:pPr>
        <w:rPr>
          <w:sz w:val="28"/>
          <w:szCs w:val="28"/>
        </w:rPr>
      </w:pPr>
    </w:p>
    <w:p w:rsidR="005C0036" w:rsidRDefault="005C0036">
      <w:pPr>
        <w:rPr>
          <w:sz w:val="28"/>
          <w:szCs w:val="28"/>
        </w:rPr>
      </w:pPr>
      <w:r>
        <w:rPr>
          <w:sz w:val="28"/>
          <w:szCs w:val="28"/>
        </w:rPr>
        <w:t>Практические задания: Показ на сцене отработанного материала.</w:t>
      </w:r>
    </w:p>
    <w:p w:rsidR="007036C1" w:rsidRDefault="007036C1" w:rsidP="00E74AB9">
      <w:pPr>
        <w:spacing w:line="360" w:lineRule="auto"/>
        <w:jc w:val="center"/>
        <w:rPr>
          <w:rFonts w:cs="Times New Roman"/>
          <w:b/>
          <w:bCs/>
          <w:color w:val="000000"/>
          <w:sz w:val="28"/>
        </w:rPr>
      </w:pPr>
    </w:p>
    <w:p w:rsidR="00E74AB9" w:rsidRPr="00E74AB9" w:rsidRDefault="00E74AB9" w:rsidP="00E74AB9">
      <w:pPr>
        <w:spacing w:line="360" w:lineRule="auto"/>
        <w:jc w:val="center"/>
        <w:rPr>
          <w:rFonts w:cs="Times New Roman"/>
          <w:b/>
          <w:bCs/>
          <w:color w:val="000000"/>
          <w:sz w:val="28"/>
        </w:rPr>
      </w:pPr>
      <w:r w:rsidRPr="00E74AB9">
        <w:rPr>
          <w:rFonts w:cs="Times New Roman"/>
          <w:b/>
          <w:bCs/>
          <w:color w:val="000000"/>
          <w:sz w:val="28"/>
        </w:rPr>
        <w:t>1.5. Годовой календарный учебный график.</w:t>
      </w:r>
    </w:p>
    <w:p w:rsidR="00E74AB9" w:rsidRDefault="00E74AB9" w:rsidP="00E74AB9">
      <w:pPr>
        <w:spacing w:line="360" w:lineRule="auto"/>
        <w:jc w:val="center"/>
        <w:rPr>
          <w:rFonts w:cs="Times New Roman"/>
          <w:b/>
          <w:bCs/>
          <w:color w:val="000000"/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7"/>
        <w:gridCol w:w="396"/>
        <w:gridCol w:w="179"/>
        <w:gridCol w:w="528"/>
        <w:gridCol w:w="439"/>
        <w:gridCol w:w="439"/>
        <w:gridCol w:w="439"/>
        <w:gridCol w:w="439"/>
        <w:gridCol w:w="439"/>
        <w:gridCol w:w="703"/>
        <w:gridCol w:w="547"/>
        <w:gridCol w:w="850"/>
        <w:gridCol w:w="993"/>
        <w:gridCol w:w="850"/>
        <w:gridCol w:w="851"/>
        <w:gridCol w:w="992"/>
      </w:tblGrid>
      <w:tr w:rsidR="006104A5" w:rsidRPr="005D395A" w:rsidTr="007825FC">
        <w:trPr>
          <w:cantSplit/>
          <w:trHeight w:val="100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 w:rsidRPr="005D395A">
              <w:t>Месяц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Январь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  <w:rPr>
                <w:sz w:val="20"/>
              </w:rPr>
            </w:pPr>
            <w:r w:rsidRPr="005D395A">
              <w:rPr>
                <w:sz w:val="20"/>
              </w:rPr>
              <w:t>Февраль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  <w:rPr>
                <w:sz w:val="20"/>
              </w:rPr>
            </w:pPr>
            <w:r w:rsidRPr="005D395A">
              <w:rPr>
                <w:sz w:val="20"/>
              </w:rPr>
              <w:t>Март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Апрель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Май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Июнь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Июль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A8576C">
            <w:pPr>
              <w:ind w:left="113" w:right="113"/>
              <w:jc w:val="center"/>
            </w:pPr>
            <w:r w:rsidRPr="005D395A"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  <w:hideMark/>
          </w:tcPr>
          <w:p w:rsidR="006104A5" w:rsidRPr="005D395A" w:rsidRDefault="006104A5" w:rsidP="007825FC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6104A5" w:rsidRPr="005D395A" w:rsidRDefault="006104A5" w:rsidP="007825FC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 w:rsidRPr="005D395A">
              <w:t>Итого часов в год</w:t>
            </w:r>
          </w:p>
        </w:tc>
      </w:tr>
      <w:tr w:rsidR="006104A5" w:rsidRPr="005D395A" w:rsidTr="007825FC">
        <w:trPr>
          <w:trHeight w:val="854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 w:rsidRPr="005D395A">
              <w:t>Неделя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  <w:rPr>
                <w:rFonts w:eastAsia="MS Mincho" w:cs="Times New Roman"/>
              </w:rPr>
            </w:pPr>
            <w:r>
              <w:t>2</w:t>
            </w:r>
          </w:p>
          <w:p w:rsidR="006104A5" w:rsidRPr="005D395A" w:rsidRDefault="006104A5" w:rsidP="007825FC">
            <w:pPr>
              <w:jc w:val="center"/>
            </w:pPr>
          </w:p>
          <w:p w:rsidR="006104A5" w:rsidRPr="005D395A" w:rsidRDefault="006104A5" w:rsidP="007825FC">
            <w:pPr>
              <w:jc w:val="center"/>
            </w:pPr>
          </w:p>
        </w:tc>
        <w:tc>
          <w:tcPr>
            <w:tcW w:w="36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>
              <w:t>3</w:t>
            </w:r>
            <w:r w:rsidRPr="005D395A">
              <w:t xml:space="preserve"> - 3</w:t>
            </w:r>
            <w: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</w:pPr>
            <w:r>
              <w:t>35-39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>
              <w:t>40-43</w:t>
            </w:r>
            <w:r w:rsidRPr="005D395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</w:pPr>
            <w:r w:rsidRPr="005D395A">
              <w:t>44-48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 w:rsidRPr="005D395A">
              <w:t>49-52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4A5" w:rsidRPr="005D395A" w:rsidRDefault="006104A5" w:rsidP="007825FC">
            <w:pPr>
              <w:jc w:val="center"/>
            </w:pPr>
          </w:p>
        </w:tc>
      </w:tr>
      <w:tr w:rsidR="006104A5" w:rsidRPr="005D395A" w:rsidTr="007825FC">
        <w:trPr>
          <w:trHeight w:val="178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>
              <w:t>4часа</w:t>
            </w:r>
            <w:r w:rsidRPr="005D395A">
              <w:t xml:space="preserve"> в неделю.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  <w:rPr>
                <w:rFonts w:eastAsia="MS Mincho" w:cs="Times New Roman"/>
                <w:b/>
              </w:rPr>
            </w:pPr>
            <w:r w:rsidRPr="005D395A">
              <w:rPr>
                <w:b/>
              </w:rPr>
              <w:t>К</w:t>
            </w:r>
          </w:p>
          <w:p w:rsidR="006104A5" w:rsidRPr="005D395A" w:rsidRDefault="006104A5" w:rsidP="007825FC">
            <w:pPr>
              <w:jc w:val="center"/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  <w:rPr>
                <w:rFonts w:eastAsia="MS Mincho" w:cs="Times New Roman"/>
                <w:color w:val="000000"/>
              </w:rPr>
            </w:pPr>
            <w:r w:rsidRPr="005D395A">
              <w:rPr>
                <w:b/>
              </w:rPr>
              <w:t>У</w:t>
            </w:r>
          </w:p>
          <w:p w:rsidR="006104A5" w:rsidRPr="005D395A" w:rsidRDefault="006104A5" w:rsidP="007825F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Default="006104A5" w:rsidP="007825FC">
            <w:pPr>
              <w:rPr>
                <w:b/>
              </w:rPr>
            </w:pPr>
          </w:p>
          <w:p w:rsidR="006104A5" w:rsidRDefault="006104A5" w:rsidP="007825FC">
            <w:pPr>
              <w:jc w:val="center"/>
              <w:rPr>
                <w:color w:val="000000"/>
              </w:rPr>
            </w:pPr>
            <w:r w:rsidRPr="005D395A">
              <w:rPr>
                <w:b/>
              </w:rPr>
              <w:t>С</w:t>
            </w:r>
          </w:p>
          <w:p w:rsidR="006104A5" w:rsidRPr="005D395A" w:rsidRDefault="006104A5" w:rsidP="007825F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  <w:rPr>
                <w:b/>
              </w:rPr>
            </w:pPr>
            <w:r w:rsidRPr="005D395A">
              <w:rPr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A5" w:rsidRPr="005D395A" w:rsidRDefault="006104A5" w:rsidP="007825FC">
            <w:pPr>
              <w:jc w:val="center"/>
              <w:rPr>
                <w:b/>
              </w:rPr>
            </w:pPr>
            <w:r w:rsidRPr="005D395A">
              <w:rPr>
                <w:b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4A5" w:rsidRDefault="006104A5" w:rsidP="007825FC">
            <w:pPr>
              <w:jc w:val="center"/>
              <w:rPr>
                <w:b/>
              </w:rPr>
            </w:pPr>
          </w:p>
          <w:p w:rsidR="006104A5" w:rsidRPr="005D395A" w:rsidRDefault="006104A5" w:rsidP="007825FC">
            <w:pPr>
              <w:jc w:val="center"/>
              <w:rPr>
                <w:b/>
              </w:rPr>
            </w:pPr>
            <w:r w:rsidRPr="005D395A">
              <w:rPr>
                <w:b/>
              </w:rPr>
              <w:t>С</w:t>
            </w:r>
          </w:p>
          <w:p w:rsidR="006104A5" w:rsidRPr="005D395A" w:rsidRDefault="006104A5" w:rsidP="007825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4A5" w:rsidRPr="005D395A" w:rsidRDefault="006104A5" w:rsidP="007825FC">
            <w:pPr>
              <w:jc w:val="center"/>
            </w:pPr>
            <w:r>
              <w:t>136</w:t>
            </w:r>
          </w:p>
        </w:tc>
      </w:tr>
    </w:tbl>
    <w:p w:rsidR="00E74AB9" w:rsidRPr="00E74AB9" w:rsidRDefault="00E74AB9" w:rsidP="00E74AB9">
      <w:pPr>
        <w:widowControl/>
        <w:spacing w:line="36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0A16BB" w:rsidRDefault="000A16BB" w:rsidP="00E74AB9">
      <w:pPr>
        <w:widowControl/>
        <w:spacing w:line="36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0A16BB" w:rsidRDefault="000A16BB" w:rsidP="00E74AB9">
      <w:pPr>
        <w:widowControl/>
        <w:spacing w:line="36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E74AB9" w:rsidRPr="00E74AB9" w:rsidRDefault="00E74AB9" w:rsidP="00E74AB9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E74AB9">
        <w:rPr>
          <w:rFonts w:cs="Times New Roman"/>
          <w:bCs/>
          <w:color w:val="000000"/>
          <w:sz w:val="28"/>
          <w:szCs w:val="28"/>
        </w:rPr>
        <w:lastRenderedPageBreak/>
        <w:t>Условные обозначения:</w:t>
      </w:r>
    </w:p>
    <w:p w:rsidR="000A16BB" w:rsidRPr="001F327D" w:rsidRDefault="00E74AB9" w:rsidP="000A16BB">
      <w:pPr>
        <w:widowControl/>
        <w:spacing w:line="360" w:lineRule="auto"/>
        <w:rPr>
          <w:color w:val="000000"/>
          <w:sz w:val="28"/>
          <w:szCs w:val="28"/>
        </w:rPr>
      </w:pPr>
      <w:r w:rsidRPr="00E74AB9">
        <w:rPr>
          <w:color w:val="000000"/>
          <w:sz w:val="28"/>
          <w:szCs w:val="28"/>
        </w:rPr>
        <w:t>У – учебные занятия.</w:t>
      </w:r>
      <w:r w:rsidR="000A16BB" w:rsidRPr="000A16BB">
        <w:rPr>
          <w:color w:val="000000"/>
          <w:sz w:val="28"/>
          <w:szCs w:val="28"/>
        </w:rPr>
        <w:t xml:space="preserve"> </w:t>
      </w:r>
      <w:r w:rsidR="000A16BB" w:rsidRPr="001F327D">
        <w:rPr>
          <w:color w:val="000000"/>
          <w:sz w:val="28"/>
          <w:szCs w:val="28"/>
        </w:rPr>
        <w:t>С – самостоятельная работа.</w:t>
      </w:r>
      <w:r w:rsidR="000A16BB" w:rsidRPr="000A16BB">
        <w:rPr>
          <w:color w:val="000000"/>
          <w:sz w:val="28"/>
          <w:szCs w:val="28"/>
        </w:rPr>
        <w:t xml:space="preserve"> </w:t>
      </w:r>
      <w:r w:rsidR="000A16BB" w:rsidRPr="001F327D">
        <w:rPr>
          <w:color w:val="000000"/>
          <w:sz w:val="28"/>
          <w:szCs w:val="28"/>
        </w:rPr>
        <w:t>К - комплектование объединений обучающихся первого года обучения.</w:t>
      </w:r>
    </w:p>
    <w:p w:rsidR="00E74AB9" w:rsidRPr="00E74AB9" w:rsidRDefault="001F327D" w:rsidP="00E74AB9">
      <w:pPr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74AB9" w:rsidRPr="00E74AB9">
        <w:rPr>
          <w:color w:val="000000"/>
          <w:sz w:val="28"/>
          <w:szCs w:val="28"/>
        </w:rPr>
        <w:t xml:space="preserve">Последняя неделя августа и первая неделя сентября проходит комплектование групп первого года обучения, зачисляемых на новый учебный год. 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74AB9" w:rsidRPr="00E74AB9" w:rsidRDefault="00E74AB9" w:rsidP="00E74A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74AB9">
        <w:rPr>
          <w:rFonts w:cs="Times New Roman"/>
          <w:b/>
          <w:sz w:val="28"/>
          <w:szCs w:val="28"/>
        </w:rPr>
        <w:t>1.6. Воспитательная работа.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74AB9">
        <w:rPr>
          <w:rFonts w:cs="Times New Roman"/>
          <w:b/>
          <w:sz w:val="28"/>
          <w:szCs w:val="28"/>
        </w:rPr>
        <w:t>Рабочая программа воспитания.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74AB9" w:rsidRPr="00E74AB9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 xml:space="preserve">     Воспитательная работа в объединении направлена наразвитие личности, создания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</w:t>
      </w:r>
      <w:r>
        <w:rPr>
          <w:rFonts w:cs="Times New Roman"/>
          <w:sz w:val="28"/>
          <w:szCs w:val="28"/>
        </w:rPr>
        <w:t xml:space="preserve">и истории нашей Родины и ее культуры, к </w:t>
      </w:r>
      <w:r w:rsidRPr="00E74AB9">
        <w:rPr>
          <w:rFonts w:cs="Times New Roman"/>
          <w:sz w:val="28"/>
          <w:szCs w:val="28"/>
        </w:rPr>
        <w:t>труд</w:t>
      </w:r>
      <w:r>
        <w:rPr>
          <w:rFonts w:cs="Times New Roman"/>
          <w:sz w:val="28"/>
          <w:szCs w:val="28"/>
        </w:rPr>
        <w:t>у</w:t>
      </w:r>
      <w:r w:rsidRPr="00E74AB9">
        <w:rPr>
          <w:rFonts w:cs="Times New Roman"/>
          <w:sz w:val="28"/>
          <w:szCs w:val="28"/>
        </w:rPr>
        <w:t xml:space="preserve"> и старшему поколению, </w:t>
      </w:r>
      <w:r>
        <w:rPr>
          <w:rFonts w:cs="Times New Roman"/>
          <w:sz w:val="28"/>
          <w:szCs w:val="28"/>
        </w:rPr>
        <w:t>гуманного отношения к животным</w:t>
      </w:r>
      <w:r w:rsidRPr="00E74AB9">
        <w:rPr>
          <w:rFonts w:cs="Times New Roman"/>
          <w:sz w:val="28"/>
          <w:szCs w:val="28"/>
        </w:rPr>
        <w:t>, бережливого отношения к культурному наследию и традициям многонационального народа, природе и окружающей среде.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 xml:space="preserve">      В настоящей дополнительной общеобразовательной общеразвивающей программе воспитательная работа сроится через </w:t>
      </w:r>
      <w:r w:rsidR="00B83D93">
        <w:rPr>
          <w:rFonts w:cs="Times New Roman"/>
          <w:sz w:val="28"/>
          <w:szCs w:val="28"/>
        </w:rPr>
        <w:t>обсуждения произведений и характеров персонажей, сюжетов, предшествующие этому беседы и диспуты,  массовые мероприятия</w:t>
      </w:r>
      <w:r w:rsidRPr="00E74AB9">
        <w:rPr>
          <w:rFonts w:cs="Times New Roman"/>
          <w:sz w:val="28"/>
          <w:szCs w:val="28"/>
        </w:rPr>
        <w:t xml:space="preserve">, например, </w:t>
      </w:r>
      <w:r w:rsidR="00B83D93">
        <w:rPr>
          <w:rFonts w:cs="Times New Roman"/>
          <w:sz w:val="28"/>
          <w:szCs w:val="28"/>
        </w:rPr>
        <w:t>посещение театра, выступления внутри учебного заведения,</w:t>
      </w:r>
      <w:r w:rsidRPr="00E74AB9">
        <w:rPr>
          <w:rFonts w:cs="Times New Roman"/>
          <w:sz w:val="28"/>
          <w:szCs w:val="28"/>
        </w:rPr>
        <w:t xml:space="preserve"> а так же участие в конкурсахи </w:t>
      </w:r>
      <w:r w:rsidR="00B83D93">
        <w:rPr>
          <w:rFonts w:cs="Times New Roman"/>
          <w:sz w:val="28"/>
          <w:szCs w:val="28"/>
        </w:rPr>
        <w:t>фестивалях.</w:t>
      </w:r>
      <w:r w:rsidRPr="00E74AB9">
        <w:rPr>
          <w:rFonts w:cs="Times New Roman"/>
          <w:sz w:val="28"/>
          <w:szCs w:val="28"/>
        </w:rPr>
        <w:t xml:space="preserve"> Календарный план воспитательной работы по данной образовательной программе представлен в разделе "Календарный план воспитательной работы". Каждое запланированное мероприятие перекликается с темами программы и проходит через весь учебный план на протяжении всего срока обучения. 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74AB9" w:rsidRPr="00E74AB9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b/>
          <w:sz w:val="28"/>
          <w:szCs w:val="28"/>
        </w:rPr>
        <w:t xml:space="preserve">        Цель </w:t>
      </w:r>
      <w:r w:rsidRPr="00E74AB9">
        <w:rPr>
          <w:rFonts w:cs="Times New Roman"/>
          <w:sz w:val="28"/>
          <w:szCs w:val="28"/>
        </w:rPr>
        <w:t xml:space="preserve">воспитательной работы в объединении: развитие, саморазвитие и самореализация личности обучающегося – личности психически и физически здоровой, гуманной, духовной и свободной, социально – мобильной, </w:t>
      </w:r>
      <w:r w:rsidRPr="00E74AB9">
        <w:rPr>
          <w:rFonts w:cs="Times New Roman"/>
          <w:sz w:val="28"/>
          <w:szCs w:val="28"/>
        </w:rPr>
        <w:lastRenderedPageBreak/>
        <w:t>востребованной в современном обществе.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b/>
          <w:sz w:val="28"/>
          <w:szCs w:val="28"/>
        </w:rPr>
      </w:pPr>
      <w:r w:rsidRPr="00E74AB9">
        <w:rPr>
          <w:rFonts w:cs="Times New Roman"/>
          <w:b/>
          <w:sz w:val="28"/>
          <w:szCs w:val="28"/>
        </w:rPr>
        <w:t xml:space="preserve">       Задачи:</w:t>
      </w:r>
    </w:p>
    <w:p w:rsidR="00E74AB9" w:rsidRPr="00E74AB9" w:rsidRDefault="00E74AB9" w:rsidP="00E74AB9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 xml:space="preserve">Создать благоприятные условия способствующие </w:t>
      </w:r>
      <w:r w:rsidR="00861E64">
        <w:rPr>
          <w:rFonts w:cs="Times New Roman"/>
          <w:sz w:val="28"/>
          <w:szCs w:val="28"/>
        </w:rPr>
        <w:t>социализ</w:t>
      </w:r>
      <w:r w:rsidR="00B83D93">
        <w:rPr>
          <w:rFonts w:cs="Times New Roman"/>
          <w:sz w:val="28"/>
          <w:szCs w:val="28"/>
        </w:rPr>
        <w:t>а</w:t>
      </w:r>
      <w:r w:rsidRPr="00E74AB9">
        <w:rPr>
          <w:rFonts w:cs="Times New Roman"/>
          <w:sz w:val="28"/>
          <w:szCs w:val="28"/>
        </w:rPr>
        <w:t>ции отношений в детском коллективе, позволяющие также объединить детей и взрослых в рамках воспитательной системы учреждения;</w:t>
      </w:r>
    </w:p>
    <w:p w:rsidR="00E74AB9" w:rsidRPr="00E74AB9" w:rsidRDefault="00E74AB9" w:rsidP="00E74AB9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>Организовать единое образовательное пространство, разумно сочетающего внешние и внутренние условия воспитания обучающегося;</w:t>
      </w:r>
    </w:p>
    <w:p w:rsidR="00E74AB9" w:rsidRPr="00E74AB9" w:rsidRDefault="00E74AB9" w:rsidP="00E74AB9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 xml:space="preserve">Развивать </w:t>
      </w:r>
      <w:r w:rsidR="00861E64">
        <w:rPr>
          <w:rFonts w:cs="Times New Roman"/>
          <w:sz w:val="28"/>
          <w:szCs w:val="28"/>
        </w:rPr>
        <w:t xml:space="preserve">творческую фантазиюи эрудицию </w:t>
      </w:r>
      <w:r w:rsidRPr="00E74AB9">
        <w:rPr>
          <w:rFonts w:cs="Times New Roman"/>
          <w:sz w:val="28"/>
          <w:szCs w:val="28"/>
        </w:rPr>
        <w:t>обучающихся, предоставить им реальную возможность участия в деятельности</w:t>
      </w:r>
      <w:r w:rsidR="00861E64">
        <w:rPr>
          <w:rFonts w:cs="Times New Roman"/>
          <w:sz w:val="28"/>
          <w:szCs w:val="28"/>
        </w:rPr>
        <w:t xml:space="preserve"> коллектива</w:t>
      </w:r>
      <w:r w:rsidRPr="00E74AB9">
        <w:rPr>
          <w:rFonts w:cs="Times New Roman"/>
          <w:sz w:val="28"/>
          <w:szCs w:val="28"/>
        </w:rPr>
        <w:t>;</w:t>
      </w:r>
    </w:p>
    <w:p w:rsidR="00E74AB9" w:rsidRPr="00E74AB9" w:rsidRDefault="00E74AB9" w:rsidP="00E74AB9">
      <w:pPr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  <w:sectPr w:rsidR="00E74AB9" w:rsidRPr="00E74AB9" w:rsidSect="007036C1">
          <w:footerReference w:type="default" r:id="rId9"/>
          <w:pgSz w:w="11906" w:h="16838"/>
          <w:pgMar w:top="426" w:right="1134" w:bottom="284" w:left="1134" w:header="720" w:footer="720" w:gutter="0"/>
          <w:cols w:space="720"/>
          <w:titlePg/>
          <w:docGrid w:linePitch="600" w:charSpace="32768"/>
        </w:sectPr>
      </w:pPr>
      <w:r w:rsidRPr="00E74AB9">
        <w:rPr>
          <w:rFonts w:cs="Times New Roman"/>
          <w:sz w:val="28"/>
          <w:szCs w:val="28"/>
        </w:rPr>
        <w:t xml:space="preserve">Содействовать формированию </w:t>
      </w:r>
      <w:r w:rsidR="00861E64">
        <w:rPr>
          <w:rFonts w:cs="Times New Roman"/>
          <w:sz w:val="28"/>
          <w:szCs w:val="28"/>
        </w:rPr>
        <w:t>здорового мировоззрения и гражданской позиции, основанной на патриотизме и традиционных российских ценностях</w:t>
      </w:r>
      <w:r w:rsidRPr="00E74AB9">
        <w:rPr>
          <w:rFonts w:cs="Times New Roman"/>
          <w:sz w:val="28"/>
          <w:szCs w:val="28"/>
        </w:rPr>
        <w:t>.</w:t>
      </w:r>
    </w:p>
    <w:p w:rsidR="00E74AB9" w:rsidRPr="00E74AB9" w:rsidRDefault="00E74AB9" w:rsidP="00E74AB9">
      <w:pPr>
        <w:widowControl/>
        <w:suppressAutoHyphens w:val="0"/>
        <w:spacing w:after="200" w:line="360" w:lineRule="auto"/>
        <w:ind w:right="-283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ru-RU" w:bidi="ar-SA"/>
        </w:rPr>
      </w:pPr>
      <w:r w:rsidRPr="00E74AB9">
        <w:rPr>
          <w:rFonts w:eastAsia="Calibri" w:cs="Times New Roman"/>
          <w:b/>
          <w:color w:val="000000"/>
          <w:kern w:val="0"/>
          <w:szCs w:val="22"/>
          <w:lang w:eastAsia="ru-RU" w:bidi="ar-SA"/>
        </w:rPr>
        <w:lastRenderedPageBreak/>
        <w:t>Календарный план воспитательной работы.</w:t>
      </w:r>
    </w:p>
    <w:tbl>
      <w:tblPr>
        <w:tblpPr w:leftFromText="180" w:rightFromText="180" w:vertAnchor="text" w:horzAnchor="margin" w:tblpY="626"/>
        <w:tblOverlap w:val="never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13"/>
        <w:gridCol w:w="1914"/>
        <w:gridCol w:w="309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09"/>
        <w:gridCol w:w="310"/>
        <w:gridCol w:w="309"/>
        <w:gridCol w:w="309"/>
        <w:gridCol w:w="412"/>
        <w:gridCol w:w="412"/>
        <w:gridCol w:w="413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09"/>
        <w:gridCol w:w="310"/>
        <w:gridCol w:w="412"/>
        <w:gridCol w:w="412"/>
        <w:gridCol w:w="413"/>
      </w:tblGrid>
      <w:tr w:rsidR="006104A5" w:rsidRPr="00E74AB9" w:rsidTr="00B83D93">
        <w:trPr>
          <w:trHeight w:val="418"/>
        </w:trPr>
        <w:tc>
          <w:tcPr>
            <w:tcW w:w="710" w:type="dxa"/>
            <w:vMerge w:val="restart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</w:rPr>
              <w:t>№</w:t>
            </w:r>
          </w:p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</w:rPr>
              <w:t>п\п</w:t>
            </w:r>
          </w:p>
        </w:tc>
        <w:tc>
          <w:tcPr>
            <w:tcW w:w="1913" w:type="dxa"/>
            <w:vMerge w:val="restart"/>
            <w:vAlign w:val="center"/>
          </w:tcPr>
          <w:p w:rsidR="006104A5" w:rsidRPr="006104A5" w:rsidRDefault="006104A5" w:rsidP="0061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104A5">
              <w:rPr>
                <w:rFonts w:eastAsia="Times New Roman" w:cs="Times New Roman"/>
                <w:color w:val="000000"/>
                <w:sz w:val="20"/>
              </w:rPr>
              <w:t>Раздел, тема</w:t>
            </w:r>
          </w:p>
          <w:p w:rsidR="006104A5" w:rsidRPr="006104A5" w:rsidRDefault="006104A5" w:rsidP="0061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6104A5">
              <w:rPr>
                <w:rFonts w:eastAsia="Times New Roman" w:cs="Times New Roman"/>
                <w:color w:val="000000"/>
                <w:sz w:val="20"/>
              </w:rPr>
              <w:t>(№ в соответствии с учебным планом, наименование)</w:t>
            </w:r>
          </w:p>
        </w:tc>
        <w:tc>
          <w:tcPr>
            <w:tcW w:w="1914" w:type="dxa"/>
            <w:vMerge w:val="restart"/>
            <w:vAlign w:val="center"/>
          </w:tcPr>
          <w:p w:rsidR="006104A5" w:rsidRPr="006104A5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Мероприятие</w:t>
            </w:r>
          </w:p>
        </w:tc>
        <w:tc>
          <w:tcPr>
            <w:tcW w:w="1236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  <w:sz w:val="22"/>
              </w:rPr>
              <w:t>Декабрь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  <w:sz w:val="22"/>
              </w:rPr>
              <w:t>Январь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  <w:sz w:val="22"/>
              </w:rPr>
              <w:t>Февраль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  <w:sz w:val="22"/>
              </w:rPr>
              <w:t>Март</w:t>
            </w:r>
          </w:p>
        </w:tc>
        <w:tc>
          <w:tcPr>
            <w:tcW w:w="1237" w:type="dxa"/>
            <w:gridSpan w:val="3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  <w:sz w:val="22"/>
              </w:rPr>
              <w:t>Апрель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  <w:sz w:val="22"/>
              </w:rPr>
              <w:t>Май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Июнь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Июль</w:t>
            </w:r>
          </w:p>
        </w:tc>
        <w:tc>
          <w:tcPr>
            <w:tcW w:w="1237" w:type="dxa"/>
            <w:gridSpan w:val="3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Август</w:t>
            </w:r>
          </w:p>
        </w:tc>
      </w:tr>
      <w:tr w:rsidR="006104A5" w:rsidRPr="00E74AB9" w:rsidTr="00B83D93">
        <w:trPr>
          <w:trHeight w:val="268"/>
        </w:trPr>
        <w:tc>
          <w:tcPr>
            <w:tcW w:w="710" w:type="dxa"/>
            <w:vMerge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3" w:type="dxa"/>
            <w:vMerge/>
            <w:vAlign w:val="center"/>
          </w:tcPr>
          <w:p w:rsidR="006104A5" w:rsidRPr="00E74AB9" w:rsidRDefault="006104A5" w:rsidP="0061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14" w:type="dxa"/>
            <w:vMerge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3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4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  <w:tc>
          <w:tcPr>
            <w:tcW w:w="1237" w:type="dxa"/>
            <w:gridSpan w:val="3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4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>Неделя месяца</w:t>
            </w:r>
          </w:p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16"/>
              </w:rPr>
            </w:pPr>
            <w:r w:rsidRPr="00E74AB9">
              <w:rPr>
                <w:rFonts w:eastAsia="Calibri" w:cs="Times New Roman"/>
                <w:color w:val="000000"/>
                <w:sz w:val="14"/>
              </w:rPr>
              <w:t xml:space="preserve"> (кол-во часов)</w:t>
            </w:r>
          </w:p>
        </w:tc>
      </w:tr>
      <w:tr w:rsidR="006104A5" w:rsidRPr="00E74AB9" w:rsidTr="00B83D93">
        <w:tc>
          <w:tcPr>
            <w:tcW w:w="710" w:type="dxa"/>
            <w:vMerge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3" w:type="dxa"/>
            <w:vMerge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4" w:type="dxa"/>
            <w:vMerge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4</w:t>
            </w: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1</w:t>
            </w: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2</w:t>
            </w: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E74AB9">
              <w:rPr>
                <w:rFonts w:eastAsia="Calibri" w:cs="Times New Roman"/>
                <w:color w:val="000000"/>
                <w:sz w:val="20"/>
              </w:rPr>
              <w:t>3</w:t>
            </w:r>
          </w:p>
        </w:tc>
      </w:tr>
      <w:tr w:rsidR="006104A5" w:rsidRPr="00E74AB9" w:rsidTr="00B83D93">
        <w:trPr>
          <w:trHeight w:val="361"/>
        </w:trPr>
        <w:tc>
          <w:tcPr>
            <w:tcW w:w="15669" w:type="dxa"/>
            <w:gridSpan w:val="37"/>
            <w:vAlign w:val="center"/>
          </w:tcPr>
          <w:p w:rsidR="006104A5" w:rsidRPr="00E74AB9" w:rsidRDefault="006104A5" w:rsidP="006104A5">
            <w:pPr>
              <w:spacing w:after="200" w:line="360" w:lineRule="auto"/>
              <w:jc w:val="center"/>
              <w:rPr>
                <w:rFonts w:eastAsia="Calibri" w:cs="Times New Roman"/>
                <w:color w:val="000000"/>
              </w:rPr>
            </w:pPr>
            <w:r w:rsidRPr="00E74AB9">
              <w:rPr>
                <w:rFonts w:eastAsia="Calibri" w:cs="Times New Roman"/>
                <w:color w:val="000000"/>
              </w:rPr>
              <w:t>1 год обучения</w:t>
            </w:r>
          </w:p>
        </w:tc>
      </w:tr>
      <w:tr w:rsidR="006104A5" w:rsidRPr="00E74AB9" w:rsidTr="00B83D93">
        <w:tc>
          <w:tcPr>
            <w:tcW w:w="710" w:type="dxa"/>
            <w:vAlign w:val="center"/>
          </w:tcPr>
          <w:p w:rsidR="006104A5" w:rsidRPr="00E74AB9" w:rsidRDefault="006104A5" w:rsidP="006104A5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3" w:type="dxa"/>
            <w:vAlign w:val="center"/>
          </w:tcPr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2.1 Сценическая культура</w:t>
            </w:r>
          </w:p>
        </w:tc>
        <w:tc>
          <w:tcPr>
            <w:tcW w:w="1914" w:type="dxa"/>
            <w:vAlign w:val="center"/>
          </w:tcPr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Посещение театра. Лекция педагога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6104A5" w:rsidRPr="00E74AB9" w:rsidTr="00B83D93">
        <w:tc>
          <w:tcPr>
            <w:tcW w:w="710" w:type="dxa"/>
            <w:vAlign w:val="center"/>
          </w:tcPr>
          <w:p w:rsidR="006104A5" w:rsidRPr="00E74AB9" w:rsidRDefault="006104A5" w:rsidP="006104A5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3" w:type="dxa"/>
            <w:vAlign w:val="center"/>
          </w:tcPr>
          <w:p w:rsidR="006104A5" w:rsidRPr="006104A5" w:rsidRDefault="006104A5" w:rsidP="006104A5">
            <w:pPr>
              <w:jc w:val="center"/>
              <w:rPr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3.1</w:t>
            </w:r>
            <w:r w:rsidRPr="006104A5">
              <w:rPr>
                <w:sz w:val="20"/>
              </w:rPr>
              <w:t xml:space="preserve"> Работа над дикцией и голосом</w:t>
            </w:r>
          </w:p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sz w:val="20"/>
              </w:rPr>
              <w:t>4.4 Стиль, характер и пластика</w:t>
            </w:r>
          </w:p>
        </w:tc>
        <w:tc>
          <w:tcPr>
            <w:tcW w:w="1914" w:type="dxa"/>
            <w:vAlign w:val="center"/>
          </w:tcPr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Посещение театра. Обсуждение речи и пластики актеров.</w:t>
            </w:r>
          </w:p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Лекция педагога о культуре речи. Лекция о пластической культуре.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6104A5" w:rsidRPr="00E74AB9" w:rsidTr="00B83D93">
        <w:tc>
          <w:tcPr>
            <w:tcW w:w="710" w:type="dxa"/>
            <w:vAlign w:val="center"/>
          </w:tcPr>
          <w:p w:rsidR="006104A5" w:rsidRPr="00E74AB9" w:rsidRDefault="006104A5" w:rsidP="006104A5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3" w:type="dxa"/>
            <w:vAlign w:val="center"/>
          </w:tcPr>
          <w:p w:rsidR="006104A5" w:rsidRPr="006104A5" w:rsidRDefault="006104A5" w:rsidP="006104A5">
            <w:pPr>
              <w:jc w:val="center"/>
              <w:rPr>
                <w:sz w:val="20"/>
              </w:rPr>
            </w:pPr>
            <w:r w:rsidRPr="006104A5">
              <w:rPr>
                <w:sz w:val="20"/>
              </w:rPr>
              <w:t>5.1 За кулисами театра. Работа над ролью.</w:t>
            </w:r>
          </w:p>
          <w:p w:rsidR="006104A5" w:rsidRPr="006104A5" w:rsidRDefault="006104A5" w:rsidP="006104A5">
            <w:pPr>
              <w:jc w:val="center"/>
              <w:rPr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 xml:space="preserve">5.2 </w:t>
            </w:r>
            <w:r w:rsidRPr="006104A5">
              <w:rPr>
                <w:sz w:val="20"/>
              </w:rPr>
              <w:t xml:space="preserve"> Этюды</w:t>
            </w:r>
          </w:p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 xml:space="preserve">5.3 Игры и тренинги </w:t>
            </w:r>
          </w:p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 xml:space="preserve">5.4 Постановка, репетиции </w:t>
            </w:r>
          </w:p>
        </w:tc>
        <w:tc>
          <w:tcPr>
            <w:tcW w:w="1914" w:type="dxa"/>
            <w:vAlign w:val="center"/>
          </w:tcPr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Работа на уроках, теория, оценка друг друга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10" w:type="dxa"/>
            <w:vAlign w:val="center"/>
          </w:tcPr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6104A5" w:rsidRPr="00E74AB9" w:rsidTr="00B83D93">
        <w:tc>
          <w:tcPr>
            <w:tcW w:w="710" w:type="dxa"/>
            <w:vAlign w:val="center"/>
          </w:tcPr>
          <w:p w:rsidR="006104A5" w:rsidRPr="00E74AB9" w:rsidRDefault="006104A5" w:rsidP="006104A5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913" w:type="dxa"/>
            <w:vAlign w:val="center"/>
          </w:tcPr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 xml:space="preserve">6. </w:t>
            </w:r>
            <w:r w:rsidRPr="006104A5">
              <w:rPr>
                <w:rFonts w:eastAsia="Times New Roman" w:cs="Times New Roman"/>
                <w:color w:val="000000"/>
                <w:kern w:val="0"/>
                <w:sz w:val="20"/>
                <w:lang w:eastAsia="ru-RU" w:bidi="ar-SA"/>
              </w:rPr>
              <w:t>Выступления на сцене</w:t>
            </w:r>
          </w:p>
        </w:tc>
        <w:tc>
          <w:tcPr>
            <w:tcW w:w="1914" w:type="dxa"/>
            <w:vAlign w:val="center"/>
          </w:tcPr>
          <w:p w:rsidR="006104A5" w:rsidRPr="006104A5" w:rsidRDefault="006104A5" w:rsidP="006104A5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6104A5">
              <w:rPr>
                <w:rFonts w:eastAsia="Calibri" w:cs="Times New Roman"/>
                <w:color w:val="000000"/>
                <w:sz w:val="20"/>
              </w:rPr>
              <w:t>Участие в концертах учебного заведения, в фестивалях и конкурсах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310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412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413" w:type="dxa"/>
            <w:vAlign w:val="center"/>
          </w:tcPr>
          <w:p w:rsidR="006104A5" w:rsidRPr="00E74AB9" w:rsidRDefault="006104A5" w:rsidP="006104A5">
            <w:pPr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:rsidR="00E74AB9" w:rsidRPr="00E74AB9" w:rsidRDefault="00E74AB9" w:rsidP="00E74AB9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ru-RU" w:bidi="ar-SA"/>
        </w:rPr>
        <w:sectPr w:rsidR="00E74AB9" w:rsidRPr="00E74AB9" w:rsidSect="00B83D93">
          <w:pgSz w:w="16838" w:h="11906" w:orient="landscape"/>
          <w:pgMar w:top="425" w:right="1103" w:bottom="1559" w:left="567" w:header="709" w:footer="709" w:gutter="0"/>
          <w:pgNumType w:start="0"/>
          <w:cols w:space="720" w:equalWidth="0">
            <w:col w:w="15168"/>
          </w:cols>
          <w:titlePg/>
          <w:docGrid w:linePitch="299"/>
        </w:sectPr>
      </w:pPr>
    </w:p>
    <w:p w:rsidR="00E74AB9" w:rsidRPr="00E74AB9" w:rsidRDefault="00E74AB9" w:rsidP="00E74AB9">
      <w:pPr>
        <w:tabs>
          <w:tab w:val="left" w:pos="2940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E74AB9">
        <w:rPr>
          <w:rFonts w:cs="Times New Roman"/>
          <w:b/>
          <w:sz w:val="28"/>
          <w:szCs w:val="28"/>
        </w:rPr>
        <w:lastRenderedPageBreak/>
        <w:t>Раздел 2 «Комплекс организационно-педагогических условий».</w:t>
      </w:r>
    </w:p>
    <w:p w:rsidR="00E74AB9" w:rsidRPr="00E74AB9" w:rsidRDefault="00E74AB9" w:rsidP="00E74AB9">
      <w:pP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E74AB9">
        <w:rPr>
          <w:rFonts w:eastAsia="Times New Roman" w:cs="Times New Roman"/>
          <w:b/>
          <w:color w:val="000000"/>
          <w:sz w:val="28"/>
          <w:szCs w:val="28"/>
        </w:rPr>
        <w:t>2.1. Условия реализации программы.</w:t>
      </w:r>
    </w:p>
    <w:p w:rsidR="005E0663" w:rsidRDefault="00E74AB9" w:rsidP="00E74AB9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E74AB9">
        <w:rPr>
          <w:rFonts w:eastAsia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  <w:r w:rsidRPr="00E74AB9">
        <w:rPr>
          <w:rFonts w:eastAsia="Times New Roman" w:cs="Times New Roman"/>
          <w:color w:val="000000"/>
          <w:sz w:val="28"/>
          <w:szCs w:val="28"/>
        </w:rPr>
        <w:t>:</w:t>
      </w:r>
    </w:p>
    <w:p w:rsidR="005E0663" w:rsidRDefault="00E74AB9" w:rsidP="00921658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E0663">
        <w:rPr>
          <w:rFonts w:eastAsia="Times New Roman" w:cs="Times New Roman"/>
          <w:color w:val="000000"/>
          <w:sz w:val="28"/>
          <w:szCs w:val="28"/>
        </w:rPr>
        <w:t>кабинет, оборудованный столами, стульями, общим освещением</w:t>
      </w:r>
      <w:r w:rsidR="005E0663">
        <w:rPr>
          <w:rFonts w:eastAsia="Times New Roman" w:cs="Times New Roman"/>
          <w:color w:val="000000"/>
          <w:sz w:val="28"/>
          <w:szCs w:val="28"/>
        </w:rPr>
        <w:t>.</w:t>
      </w:r>
    </w:p>
    <w:p w:rsidR="005E0663" w:rsidRPr="005E0663" w:rsidRDefault="005E0663" w:rsidP="00921658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5E0663">
        <w:rPr>
          <w:rFonts w:eastAsia="Times New Roman" w:cs="Times New Roman"/>
          <w:color w:val="000000"/>
          <w:sz w:val="28"/>
          <w:szCs w:val="28"/>
        </w:rPr>
        <w:t>Актовый зал со сценой.</w:t>
      </w:r>
    </w:p>
    <w:p w:rsidR="005E0663" w:rsidRPr="005E0663" w:rsidRDefault="005E0663" w:rsidP="005E0663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Костюмерная, оборудованная кронштейнами или шкафами для костюмов.</w:t>
      </w:r>
    </w:p>
    <w:p w:rsidR="00E74AB9" w:rsidRDefault="00E74AB9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74AB9">
        <w:rPr>
          <w:rFonts w:eastAsia="Times New Roman" w:cs="Times New Roman"/>
          <w:b/>
          <w:color w:val="000000"/>
          <w:sz w:val="28"/>
          <w:szCs w:val="28"/>
        </w:rPr>
        <w:t>Техническое оснащение:</w:t>
      </w:r>
      <w:r w:rsidRPr="00E74AB9"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="005E0663">
        <w:rPr>
          <w:rFonts w:eastAsia="Times New Roman" w:cs="Times New Roman"/>
          <w:color w:val="000000"/>
          <w:sz w:val="28"/>
          <w:szCs w:val="28"/>
        </w:rPr>
        <w:t xml:space="preserve">ерсональный компьютер, колонки с подключением носителя </w:t>
      </w:r>
      <w:r w:rsidR="00B23EB3">
        <w:rPr>
          <w:rFonts w:eastAsia="Times New Roman" w:cs="Times New Roman"/>
          <w:color w:val="000000"/>
          <w:sz w:val="28"/>
          <w:szCs w:val="28"/>
          <w:lang w:val="en-US"/>
        </w:rPr>
        <w:t>usb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b/>
          <w:color w:val="000000"/>
          <w:sz w:val="28"/>
          <w:szCs w:val="28"/>
        </w:rPr>
        <w:t>Методический и дидактический материал</w:t>
      </w:r>
      <w:r w:rsidRPr="004327C8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 xml:space="preserve">− методические пособия по сценическим этюдам, сценарному мастерству; 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 xml:space="preserve">− режиссерские разработки; 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>− пьесы русских, советских, современных и зарубежных авторов;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 xml:space="preserve"> − актерские упражнения и тренинги;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 xml:space="preserve"> − книги по театральному искусству;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 xml:space="preserve"> − материалы по сценической речи;</w:t>
      </w:r>
    </w:p>
    <w:p w:rsidR="00BB6EBD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 xml:space="preserve"> − различные сценарии; </w:t>
      </w:r>
    </w:p>
    <w:p w:rsidR="004327C8" w:rsidRPr="004327C8" w:rsidRDefault="004327C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4327C8">
        <w:rPr>
          <w:rFonts w:eastAsia="Times New Roman" w:cs="Times New Roman"/>
          <w:color w:val="000000"/>
          <w:sz w:val="28"/>
          <w:szCs w:val="28"/>
        </w:rPr>
        <w:t>− музыкальные записи (П.И. Чайковский «Времена года», произведения русской классики, современная музыка).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rPr>
          <w:rFonts w:cs="Times New Roman"/>
          <w:b/>
          <w:sz w:val="28"/>
          <w:szCs w:val="28"/>
        </w:rPr>
      </w:pPr>
      <w:r w:rsidRPr="00E74AB9">
        <w:rPr>
          <w:rFonts w:cs="Times New Roman"/>
          <w:b/>
          <w:sz w:val="28"/>
          <w:szCs w:val="28"/>
        </w:rPr>
        <w:t>Кадровое обеспечение программы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>Программа реализуется педагогом дополнительного образования.</w:t>
      </w:r>
    </w:p>
    <w:p w:rsidR="00E74AB9" w:rsidRPr="00E74AB9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 xml:space="preserve">Образование: </w:t>
      </w:r>
      <w:r w:rsidR="00BB6EBD">
        <w:rPr>
          <w:rFonts w:cs="Times New Roman"/>
          <w:sz w:val="28"/>
          <w:szCs w:val="28"/>
        </w:rPr>
        <w:t>без требований</w:t>
      </w:r>
      <w:r w:rsidRPr="00E74AB9">
        <w:rPr>
          <w:rFonts w:cs="Times New Roman"/>
          <w:sz w:val="28"/>
          <w:szCs w:val="28"/>
        </w:rPr>
        <w:t>.</w:t>
      </w:r>
    </w:p>
    <w:p w:rsidR="00BB6EBD" w:rsidRDefault="00E74AB9" w:rsidP="00E74AB9">
      <w:pPr>
        <w:tabs>
          <w:tab w:val="left" w:pos="2940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E74AB9">
        <w:rPr>
          <w:rFonts w:cs="Times New Roman"/>
          <w:sz w:val="28"/>
          <w:szCs w:val="28"/>
        </w:rPr>
        <w:t>Квалификационная категория:</w:t>
      </w:r>
      <w:r w:rsidR="00B23EB3">
        <w:rPr>
          <w:rFonts w:cs="Times New Roman"/>
          <w:sz w:val="28"/>
          <w:szCs w:val="28"/>
        </w:rPr>
        <w:t xml:space="preserve"> </w:t>
      </w:r>
      <w:r w:rsidR="00BB6EBD">
        <w:rPr>
          <w:rFonts w:cs="Times New Roman"/>
          <w:sz w:val="28"/>
          <w:szCs w:val="28"/>
        </w:rPr>
        <w:t>без требований</w:t>
      </w:r>
      <w:r w:rsidRPr="00E74AB9">
        <w:rPr>
          <w:rFonts w:cs="Times New Roman"/>
          <w:sz w:val="28"/>
          <w:szCs w:val="28"/>
        </w:rPr>
        <w:t xml:space="preserve">. </w:t>
      </w:r>
    </w:p>
    <w:p w:rsidR="00E74AB9" w:rsidRPr="00E74AB9" w:rsidRDefault="00E74AB9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74AB9" w:rsidRPr="00E74AB9" w:rsidRDefault="00E74AB9" w:rsidP="00E74AB9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74AB9">
        <w:rPr>
          <w:rFonts w:eastAsia="Times New Roman" w:cs="Times New Roman"/>
          <w:b/>
          <w:color w:val="000000"/>
          <w:sz w:val="28"/>
          <w:szCs w:val="28"/>
        </w:rPr>
        <w:t>2.2. Оценочн</w:t>
      </w:r>
      <w:r w:rsidR="00B23EB3">
        <w:rPr>
          <w:rFonts w:eastAsia="Times New Roman" w:cs="Times New Roman"/>
          <w:b/>
          <w:color w:val="000000"/>
          <w:sz w:val="28"/>
          <w:szCs w:val="28"/>
        </w:rPr>
        <w:t>ая</w:t>
      </w:r>
      <w:r w:rsidR="001F327D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B23EB3">
        <w:rPr>
          <w:rFonts w:eastAsia="Times New Roman" w:cs="Times New Roman"/>
          <w:b/>
          <w:color w:val="000000"/>
          <w:sz w:val="28"/>
          <w:szCs w:val="28"/>
        </w:rPr>
        <w:t>программа</w:t>
      </w:r>
    </w:p>
    <w:p w:rsidR="00E74AB9" w:rsidRPr="00E74AB9" w:rsidRDefault="00E74AB9" w:rsidP="00E74AB9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B23EB3" w:rsidRDefault="00E74AB9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74AB9">
        <w:rPr>
          <w:rFonts w:eastAsia="Times New Roman" w:cs="Times New Roman"/>
          <w:color w:val="000000"/>
          <w:sz w:val="28"/>
          <w:szCs w:val="28"/>
        </w:rPr>
        <w:t xml:space="preserve">     С целью выявления степени освоения программы ребёнком, корректировки учебного процесса в </w:t>
      </w:r>
      <w:r w:rsidR="00B23EB3">
        <w:rPr>
          <w:rFonts w:eastAsia="Times New Roman" w:cs="Times New Roman"/>
          <w:color w:val="000000"/>
          <w:sz w:val="28"/>
          <w:szCs w:val="28"/>
        </w:rPr>
        <w:t>процессе уроков проводятся учебные этюды, по результатам которых педагог может наблюдать уровень каждого ребенка. Учащиеся так же оценивают друг друга.</w:t>
      </w:r>
    </w:p>
    <w:p w:rsidR="00921658" w:rsidRDefault="00B23EB3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Параллельно с этим оцениваются показательные выступления учащихся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по сценической речи. </w:t>
      </w:r>
    </w:p>
    <w:p w:rsidR="00B23EB3" w:rsidRDefault="0092165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 xml:space="preserve">Параллельно с этим оцениваются фрагменты постановки. </w:t>
      </w:r>
    </w:p>
    <w:p w:rsidR="00921658" w:rsidRDefault="00921658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Ключевыми оценочными моментами учащихся станут участия в концертах, фестивалях и конкурсах.</w:t>
      </w:r>
    </w:p>
    <w:p w:rsidR="00B23EB3" w:rsidRDefault="00B23EB3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74AB9" w:rsidRPr="00E74AB9" w:rsidRDefault="00E74AB9" w:rsidP="00E74AB9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74AB9">
        <w:rPr>
          <w:rFonts w:eastAsia="Times New Roman" w:cs="Times New Roman"/>
          <w:b/>
          <w:bCs/>
          <w:color w:val="000000"/>
          <w:sz w:val="28"/>
          <w:szCs w:val="28"/>
        </w:rPr>
        <w:t>Формы аттестации:</w:t>
      </w:r>
    </w:p>
    <w:p w:rsidR="00E74AB9" w:rsidRPr="00E74AB9" w:rsidRDefault="00E74AB9" w:rsidP="00E74AB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E74AB9">
        <w:rPr>
          <w:rFonts w:eastAsia="Times New Roman" w:cs="Times New Roman"/>
          <w:bCs/>
          <w:sz w:val="28"/>
          <w:szCs w:val="28"/>
        </w:rPr>
        <w:t xml:space="preserve">В течение всего периода обучения педагог ведёт индивидуальное наблюдение за творческим развитием каждого обучаемого. </w:t>
      </w:r>
    </w:p>
    <w:p w:rsidR="00E74AB9" w:rsidRPr="00E74AB9" w:rsidRDefault="00E74AB9" w:rsidP="00E74AB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E74AB9">
        <w:rPr>
          <w:rFonts w:eastAsia="Times New Roman" w:cs="Times New Roman"/>
          <w:bCs/>
          <w:sz w:val="28"/>
          <w:szCs w:val="28"/>
        </w:rPr>
        <w:t>Технология мониторинга требует документального оформления полученных результатов на каждого ребёнка. С этой целью педагог оформляет на каждого ребёнка </w:t>
      </w:r>
      <w:r w:rsidRPr="00E74AB9">
        <w:rPr>
          <w:rFonts w:eastAsia="Times New Roman" w:cs="Times New Roman"/>
          <w:b/>
          <w:bCs/>
          <w:sz w:val="28"/>
          <w:szCs w:val="28"/>
        </w:rPr>
        <w:t>индивидуальную карточку.</w:t>
      </w:r>
    </w:p>
    <w:p w:rsidR="00E74AB9" w:rsidRPr="00E74AB9" w:rsidRDefault="00E74AB9" w:rsidP="00E74AB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E74AB9">
        <w:rPr>
          <w:rFonts w:eastAsia="Times New Roman" w:cs="Times New Roman"/>
          <w:bCs/>
          <w:sz w:val="28"/>
          <w:szCs w:val="28"/>
        </w:rPr>
        <w:t>Карточка заполняется три раза в год – в начале, середине и в конце учебного года. Полученные срезы позволяют последовательно фиксировать поэтапный процесс изменения личности каждого ребёнка. Далее данные индивидуальных карточек заносятся в </w:t>
      </w:r>
      <w:r w:rsidRPr="00E74AB9">
        <w:rPr>
          <w:rFonts w:eastAsia="Times New Roman" w:cs="Times New Roman"/>
          <w:b/>
          <w:bCs/>
          <w:sz w:val="28"/>
          <w:szCs w:val="28"/>
        </w:rPr>
        <w:t xml:space="preserve">«Сводную таблицу уровня овладения умениями и навыками» </w:t>
      </w:r>
      <w:r w:rsidRPr="00E74AB9">
        <w:rPr>
          <w:rFonts w:eastAsia="Times New Roman" w:cs="Times New Roman"/>
          <w:b/>
          <w:sz w:val="28"/>
          <w:szCs w:val="28"/>
        </w:rPr>
        <w:t>(Приложение</w:t>
      </w:r>
      <w:bookmarkStart w:id="0" w:name="_GoBack"/>
      <w:bookmarkEnd w:id="0"/>
      <w:r w:rsidRPr="00E74AB9">
        <w:rPr>
          <w:rFonts w:eastAsia="Times New Roman" w:cs="Times New Roman"/>
          <w:b/>
          <w:bCs/>
          <w:sz w:val="28"/>
          <w:szCs w:val="28"/>
        </w:rPr>
        <w:t>)</w:t>
      </w:r>
      <w:r w:rsidRPr="00E74AB9">
        <w:rPr>
          <w:rFonts w:eastAsia="Times New Roman" w:cs="Times New Roman"/>
          <w:b/>
          <w:sz w:val="28"/>
          <w:szCs w:val="28"/>
        </w:rPr>
        <w:t>.</w:t>
      </w:r>
    </w:p>
    <w:p w:rsidR="00E74AB9" w:rsidRPr="00E74AB9" w:rsidRDefault="00E74AB9" w:rsidP="00E74AB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E74AB9">
        <w:rPr>
          <w:rFonts w:eastAsia="Times New Roman" w:cs="Times New Roman"/>
          <w:bCs/>
          <w:sz w:val="28"/>
          <w:szCs w:val="28"/>
        </w:rPr>
        <w:t>По окончанию года сравнивая результаты трёх таблиц «Начало года», «Конец 1 полугодия», «Конец учебного года», можно проследить динамику, проанализировать и при необходимости скорректировать образовательный процесс.</w:t>
      </w:r>
    </w:p>
    <w:p w:rsidR="00E74AB9" w:rsidRPr="00E74AB9" w:rsidRDefault="00E74AB9" w:rsidP="00E74AB9">
      <w:pPr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</w:p>
    <w:p w:rsidR="00E74AB9" w:rsidRPr="00E74AB9" w:rsidRDefault="00E74AB9" w:rsidP="00E74AB9">
      <w:pPr>
        <w:spacing w:line="360" w:lineRule="auto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E74AB9">
        <w:rPr>
          <w:rFonts w:eastAsia="Times New Roman" w:cs="Times New Roman"/>
          <w:bCs/>
          <w:sz w:val="28"/>
          <w:szCs w:val="28"/>
        </w:rPr>
        <w:t xml:space="preserve"> Планируемые результаты оцениваются с помощью следующих контрольно-измерительных материалов: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4214"/>
        <w:gridCol w:w="3544"/>
      </w:tblGrid>
      <w:tr w:rsidR="00E74AB9" w:rsidRPr="00E74AB9" w:rsidTr="00B83D93">
        <w:tc>
          <w:tcPr>
            <w:tcW w:w="6629" w:type="dxa"/>
            <w:gridSpan w:val="2"/>
            <w:vAlign w:val="center"/>
          </w:tcPr>
          <w:p w:rsidR="00E74AB9" w:rsidRPr="00E74AB9" w:rsidRDefault="00E74AB9" w:rsidP="00E74AB9">
            <w:pPr>
              <w:spacing w:line="360" w:lineRule="auto"/>
              <w:ind w:left="176"/>
              <w:rPr>
                <w:rFonts w:cs="Times New Roman"/>
                <w:b/>
                <w:iCs/>
                <w:sz w:val="28"/>
                <w:szCs w:val="28"/>
              </w:rPr>
            </w:pPr>
            <w:r w:rsidRPr="00E74AB9">
              <w:rPr>
                <w:rFonts w:cs="Times New Roman"/>
                <w:b/>
                <w:iCs/>
                <w:sz w:val="28"/>
                <w:szCs w:val="28"/>
              </w:rPr>
              <w:t>Планируемые результаты</w:t>
            </w:r>
          </w:p>
        </w:tc>
        <w:tc>
          <w:tcPr>
            <w:tcW w:w="3544" w:type="dxa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/>
                <w:bCs/>
                <w:sz w:val="28"/>
                <w:szCs w:val="28"/>
              </w:rPr>
              <w:t>Способ оценки, контроля</w:t>
            </w:r>
          </w:p>
        </w:tc>
      </w:tr>
      <w:tr w:rsidR="00E74AB9" w:rsidRPr="00E74AB9" w:rsidTr="00B83D93">
        <w:tc>
          <w:tcPr>
            <w:tcW w:w="2415" w:type="dxa"/>
            <w:vMerge w:val="restart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/>
                <w:iCs/>
                <w:sz w:val="28"/>
                <w:szCs w:val="28"/>
              </w:rPr>
              <w:t>Предметные результаты</w:t>
            </w:r>
          </w:p>
          <w:p w:rsidR="00E74AB9" w:rsidRPr="00E74AB9" w:rsidRDefault="00E74AB9" w:rsidP="00E74AB9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E74AB9" w:rsidRPr="00E74AB9" w:rsidRDefault="00E74AB9" w:rsidP="00921658">
            <w:pPr>
              <w:spacing w:line="360" w:lineRule="auto"/>
              <w:rPr>
                <w:rFonts w:cs="Times New Roman"/>
                <w:iCs/>
                <w:sz w:val="28"/>
                <w:szCs w:val="28"/>
              </w:rPr>
            </w:pPr>
            <w:r w:rsidRPr="00E74AB9">
              <w:rPr>
                <w:rFonts w:cs="Times New Roman"/>
                <w:iCs/>
                <w:sz w:val="28"/>
                <w:szCs w:val="28"/>
              </w:rPr>
              <w:t>знание основных при</w:t>
            </w:r>
            <w:r w:rsidR="00921658">
              <w:rPr>
                <w:rFonts w:cs="Times New Roman"/>
                <w:iCs/>
                <w:sz w:val="28"/>
                <w:szCs w:val="28"/>
              </w:rPr>
              <w:t>нципов сценической культуры, сценической речи, сцендвижения, основных приемов актерского мастерства</w:t>
            </w:r>
          </w:p>
        </w:tc>
        <w:tc>
          <w:tcPr>
            <w:tcW w:w="3544" w:type="dxa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 xml:space="preserve">Беседа, </w:t>
            </w:r>
          </w:p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 xml:space="preserve">устный опрос, </w:t>
            </w:r>
          </w:p>
          <w:p w:rsidR="00E74AB9" w:rsidRPr="00E74AB9" w:rsidRDefault="00A44C2F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практические задания</w:t>
            </w:r>
            <w:r w:rsidR="009B2BC0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74AB9" w:rsidRPr="00E74AB9" w:rsidTr="00B83D93">
        <w:tc>
          <w:tcPr>
            <w:tcW w:w="2415" w:type="dxa"/>
            <w:vMerge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A44C2F" w:rsidRPr="00E74AB9" w:rsidRDefault="00921658" w:rsidP="00A44C2F">
            <w:pPr>
              <w:spacing w:line="360" w:lineRule="auto"/>
              <w:rPr>
                <w:rFonts w:cs="Times New Roman"/>
                <w:iCs/>
                <w:sz w:val="28"/>
                <w:szCs w:val="28"/>
              </w:rPr>
            </w:pPr>
            <w:r w:rsidRPr="00E74AB9">
              <w:rPr>
                <w:rFonts w:cs="Times New Roman"/>
                <w:iCs/>
                <w:sz w:val="28"/>
                <w:szCs w:val="28"/>
              </w:rPr>
              <w:t>У</w:t>
            </w:r>
            <w:r w:rsidR="00E74AB9" w:rsidRPr="00E74AB9">
              <w:rPr>
                <w:rFonts w:cs="Times New Roman"/>
                <w:iCs/>
                <w:sz w:val="28"/>
                <w:szCs w:val="28"/>
              </w:rPr>
              <w:t>мение</w:t>
            </w:r>
            <w:r w:rsidR="00A44C2F">
              <w:rPr>
                <w:rFonts w:cs="Times New Roman"/>
                <w:iCs/>
                <w:sz w:val="28"/>
                <w:szCs w:val="28"/>
              </w:rPr>
              <w:t xml:space="preserve">подавать материал </w:t>
            </w:r>
            <w:r>
              <w:rPr>
                <w:rFonts w:cs="Times New Roman"/>
                <w:iCs/>
                <w:sz w:val="28"/>
                <w:szCs w:val="28"/>
              </w:rPr>
              <w:t xml:space="preserve">со сцены, </w:t>
            </w:r>
            <w:r w:rsidR="00A44C2F">
              <w:rPr>
                <w:rFonts w:cs="Times New Roman"/>
                <w:iCs/>
                <w:sz w:val="28"/>
                <w:szCs w:val="28"/>
              </w:rPr>
              <w:t>владение приемами актерского мастерства, сцен. речи  и сцен. движения;</w:t>
            </w:r>
          </w:p>
          <w:p w:rsidR="00E74AB9" w:rsidRPr="00E74AB9" w:rsidRDefault="00E74AB9" w:rsidP="00A44C2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iCs/>
                <w:sz w:val="28"/>
                <w:szCs w:val="28"/>
              </w:rPr>
              <w:t>Метод наблюдения</w:t>
            </w: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>, сводная таблица уровня овладения умениями и навыками</w:t>
            </w:r>
            <w:r w:rsidR="009B2BC0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E74AB9" w:rsidRPr="00E74AB9" w:rsidTr="00B83D93">
        <w:tc>
          <w:tcPr>
            <w:tcW w:w="2415" w:type="dxa"/>
            <w:vMerge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E74AB9" w:rsidRPr="00E74AB9" w:rsidRDefault="009B2BC0" w:rsidP="00A44C2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У</w:t>
            </w:r>
            <w:r w:rsidR="00E74AB9" w:rsidRPr="00E74AB9">
              <w:rPr>
                <w:rFonts w:cs="Times New Roman"/>
                <w:iCs/>
                <w:sz w:val="28"/>
                <w:szCs w:val="28"/>
              </w:rPr>
              <w:t>мение творчески использ</w:t>
            </w:r>
            <w:r w:rsidR="00A44C2F">
              <w:rPr>
                <w:rFonts w:cs="Times New Roman"/>
                <w:iCs/>
                <w:sz w:val="28"/>
                <w:szCs w:val="28"/>
              </w:rPr>
              <w:t>ова</w:t>
            </w:r>
            <w:r w:rsidR="00E74AB9" w:rsidRPr="00E74AB9">
              <w:rPr>
                <w:rFonts w:cs="Times New Roman"/>
                <w:iCs/>
                <w:sz w:val="28"/>
                <w:szCs w:val="28"/>
              </w:rPr>
              <w:t xml:space="preserve">ть полученные умения и практические навыки, </w:t>
            </w:r>
            <w:r w:rsidR="00A44C2F">
              <w:rPr>
                <w:rFonts w:cs="Times New Roman"/>
                <w:iCs/>
                <w:sz w:val="28"/>
                <w:szCs w:val="28"/>
              </w:rPr>
              <w:t>умение работать над ролью на любительском уровне</w:t>
            </w:r>
            <w:r w:rsidR="00E74AB9" w:rsidRPr="00E74AB9">
              <w:rPr>
                <w:rFonts w:cs="Times New Roman"/>
                <w:iCs/>
                <w:sz w:val="28"/>
                <w:szCs w:val="28"/>
              </w:rPr>
              <w:t>;</w:t>
            </w:r>
            <w:r w:rsidR="00A44C2F">
              <w:rPr>
                <w:rFonts w:cs="Times New Roman"/>
                <w:iCs/>
                <w:sz w:val="28"/>
                <w:szCs w:val="28"/>
              </w:rPr>
              <w:t xml:space="preserve"> знание о сути драматургического конфликта; </w:t>
            </w:r>
          </w:p>
        </w:tc>
        <w:tc>
          <w:tcPr>
            <w:tcW w:w="3544" w:type="dxa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iCs/>
                <w:sz w:val="28"/>
                <w:szCs w:val="28"/>
              </w:rPr>
              <w:t>Метод наблюдения</w:t>
            </w: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</w:p>
          <w:p w:rsidR="00E74AB9" w:rsidRDefault="00E74AB9" w:rsidP="00A44C2F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 xml:space="preserve">Оценка </w:t>
            </w:r>
            <w:r w:rsidR="00A44C2F">
              <w:rPr>
                <w:rFonts w:eastAsia="Times New Roman" w:cs="Times New Roman"/>
                <w:bCs/>
                <w:sz w:val="28"/>
                <w:szCs w:val="28"/>
              </w:rPr>
              <w:t xml:space="preserve">выполняемых этюдов и практических </w:t>
            </w:r>
            <w:r w:rsidR="009B2BC0">
              <w:rPr>
                <w:rFonts w:eastAsia="Times New Roman" w:cs="Times New Roman"/>
                <w:bCs/>
                <w:sz w:val="28"/>
                <w:szCs w:val="28"/>
              </w:rPr>
              <w:t>заданий.</w:t>
            </w:r>
          </w:p>
          <w:p w:rsidR="009B2BC0" w:rsidRPr="00E74AB9" w:rsidRDefault="009B2BC0" w:rsidP="00A44C2F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Беседа, устный опрос.</w:t>
            </w:r>
          </w:p>
        </w:tc>
      </w:tr>
      <w:tr w:rsidR="00E74AB9" w:rsidRPr="00E74AB9" w:rsidTr="00B83D93">
        <w:tc>
          <w:tcPr>
            <w:tcW w:w="2415" w:type="dxa"/>
            <w:vMerge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:rsidR="00E74AB9" w:rsidRPr="00E74AB9" w:rsidRDefault="00A44C2F" w:rsidP="00A44C2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У</w:t>
            </w:r>
            <w:r w:rsidR="00E74AB9" w:rsidRPr="00E74AB9">
              <w:rPr>
                <w:rFonts w:cs="Times New Roman"/>
                <w:iCs/>
                <w:sz w:val="28"/>
                <w:szCs w:val="28"/>
              </w:rPr>
              <w:t xml:space="preserve">стойчивый интерес к </w:t>
            </w:r>
            <w:r>
              <w:rPr>
                <w:rFonts w:cs="Times New Roman"/>
                <w:iCs/>
                <w:sz w:val="28"/>
                <w:szCs w:val="28"/>
              </w:rPr>
              <w:t>театральному искусству</w:t>
            </w:r>
          </w:p>
        </w:tc>
        <w:tc>
          <w:tcPr>
            <w:tcW w:w="3544" w:type="dxa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iCs/>
                <w:sz w:val="28"/>
                <w:szCs w:val="28"/>
              </w:rPr>
              <w:t>Метод наблюдения</w:t>
            </w: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>,</w:t>
            </w:r>
          </w:p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>сводная таблица уровня овладения умениями и навыками</w:t>
            </w:r>
            <w:r w:rsidR="009B2BC0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E74AB9" w:rsidRPr="00E74AB9" w:rsidRDefault="00E74AB9" w:rsidP="009B2BC0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>Рефлексия содержания учебного материала</w:t>
            </w:r>
            <w:r w:rsidR="009B2BC0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74AB9" w:rsidRPr="00E74AB9" w:rsidTr="00B83D93">
        <w:tc>
          <w:tcPr>
            <w:tcW w:w="2415" w:type="dxa"/>
            <w:vMerge w:val="restart"/>
            <w:vAlign w:val="center"/>
          </w:tcPr>
          <w:p w:rsidR="00E74AB9" w:rsidRPr="00E74AB9" w:rsidRDefault="00E74AB9" w:rsidP="00E74AB9">
            <w:pPr>
              <w:widowControl/>
              <w:shd w:val="clear" w:color="auto" w:fill="FFFFFF"/>
              <w:suppressAutoHyphens w:val="0"/>
              <w:spacing w:line="360" w:lineRule="auto"/>
              <w:rPr>
                <w:rFonts w:cs="Mangal"/>
                <w:b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/>
                <w:iCs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4214" w:type="dxa"/>
            <w:vAlign w:val="center"/>
          </w:tcPr>
          <w:p w:rsidR="00E74AB9" w:rsidRPr="00E74AB9" w:rsidRDefault="009B2BC0" w:rsidP="00A44C2F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Р</w:t>
            </w:r>
            <w:r w:rsidR="00E74AB9" w:rsidRPr="00E74AB9">
              <w:rPr>
                <w:rFonts w:eastAsia="Times New Roman" w:cs="Times New Roman"/>
                <w:iCs/>
                <w:sz w:val="28"/>
                <w:szCs w:val="28"/>
              </w:rPr>
              <w:t>азвитие художественного вкуса, фантазии, воображения</w:t>
            </w:r>
            <w:r w:rsidR="00A44C2F">
              <w:rPr>
                <w:rFonts w:eastAsia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 xml:space="preserve">координации движений, </w:t>
            </w:r>
            <w:r w:rsidR="00A44C2F">
              <w:rPr>
                <w:rFonts w:eastAsia="Times New Roman" w:cs="Times New Roman"/>
                <w:iCs/>
                <w:sz w:val="28"/>
                <w:szCs w:val="28"/>
              </w:rPr>
              <w:t>интерес к литературе, музыке, истории</w:t>
            </w:r>
            <w:r w:rsidR="00E74AB9" w:rsidRPr="00E74AB9">
              <w:rPr>
                <w:rFonts w:eastAsia="Times New Roman" w:cs="Times New Roman"/>
                <w:iCs/>
                <w:sz w:val="28"/>
                <w:szCs w:val="28"/>
              </w:rPr>
              <w:t>;</w:t>
            </w:r>
          </w:p>
        </w:tc>
        <w:tc>
          <w:tcPr>
            <w:tcW w:w="3544" w:type="dxa"/>
            <w:vAlign w:val="center"/>
          </w:tcPr>
          <w:p w:rsidR="00E74AB9" w:rsidRPr="00E74AB9" w:rsidRDefault="00E74AB9" w:rsidP="00E74AB9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iCs/>
                <w:sz w:val="28"/>
                <w:szCs w:val="28"/>
              </w:rPr>
              <w:t>Метод наблюдения</w:t>
            </w: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>,</w:t>
            </w:r>
          </w:p>
          <w:p w:rsidR="00E74AB9" w:rsidRPr="00E74AB9" w:rsidRDefault="00E74AB9" w:rsidP="007A5A81">
            <w:pPr>
              <w:spacing w:line="36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E74AB9">
              <w:rPr>
                <w:rFonts w:eastAsia="Times New Roman" w:cs="Times New Roman"/>
                <w:bCs/>
                <w:sz w:val="28"/>
                <w:szCs w:val="28"/>
              </w:rPr>
              <w:t>сводная таблица уровня овладения умениями и навыками</w:t>
            </w:r>
            <w:r w:rsidRPr="00E74AB9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C37B04" w:rsidRPr="007F38A3" w:rsidTr="00C37B04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4" w:rsidRPr="00C37B04" w:rsidRDefault="00C37B04" w:rsidP="00C37B04">
            <w:pPr>
              <w:widowControl/>
              <w:shd w:val="clear" w:color="auto" w:fill="FFFFFF"/>
              <w:suppressAutoHyphens w:val="0"/>
              <w:spacing w:line="360" w:lineRule="auto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  <w:r w:rsidRPr="007F38A3">
              <w:rPr>
                <w:rFonts w:eastAsia="Times New Roman" w:cs="Times New Roman"/>
                <w:b/>
                <w:iCs/>
                <w:sz w:val="28"/>
                <w:szCs w:val="28"/>
              </w:rPr>
              <w:t>Личностные результаты</w:t>
            </w:r>
          </w:p>
          <w:p w:rsidR="00C37B04" w:rsidRPr="00C37B04" w:rsidRDefault="00C37B04" w:rsidP="00C37B04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4" w:rsidRPr="00C37B04" w:rsidRDefault="00C37B04" w:rsidP="00C37B04">
            <w:pPr>
              <w:rPr>
                <w:rFonts w:eastAsia="Times New Roman" w:cs="Times New Roman"/>
                <w:iCs/>
                <w:sz w:val="28"/>
                <w:szCs w:val="28"/>
              </w:rPr>
            </w:pPr>
            <w:r w:rsidRPr="00C37B04">
              <w:rPr>
                <w:rFonts w:eastAsia="Times New Roman" w:cs="Times New Roman"/>
                <w:iCs/>
                <w:sz w:val="28"/>
                <w:szCs w:val="28"/>
              </w:rPr>
              <w:t xml:space="preserve">более высокая степень 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>культуры речи и речевой выразительности, уверенности в себе</w:t>
            </w:r>
            <w:r w:rsidRPr="00C37B04">
              <w:rPr>
                <w:rFonts w:eastAsia="Times New Roman" w:cs="Times New Roman"/>
                <w:iCs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 xml:space="preserve"> физической раскрепощенности,</w:t>
            </w:r>
            <w:r w:rsidRPr="00C37B04">
              <w:rPr>
                <w:rFonts w:eastAsia="Times New Roman" w:cs="Times New Roman"/>
                <w:iCs/>
                <w:sz w:val="28"/>
                <w:szCs w:val="28"/>
              </w:rPr>
              <w:t xml:space="preserve"> трудолюби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>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04" w:rsidRPr="00C37B04" w:rsidRDefault="00C37B04" w:rsidP="00C37B04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C37B04">
              <w:rPr>
                <w:rFonts w:eastAsia="Times New Roman" w:cs="Times New Roman"/>
                <w:bCs/>
                <w:iCs/>
                <w:sz w:val="28"/>
                <w:szCs w:val="28"/>
              </w:rPr>
              <w:t>Метод наблюдения,</w:t>
            </w:r>
          </w:p>
          <w:p w:rsidR="00C37B04" w:rsidRPr="00C37B04" w:rsidRDefault="00C37B04" w:rsidP="00C37B04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C37B04">
              <w:rPr>
                <w:rFonts w:eastAsia="Times New Roman" w:cs="Times New Roman"/>
                <w:bCs/>
                <w:iCs/>
                <w:sz w:val="28"/>
                <w:szCs w:val="28"/>
              </w:rPr>
              <w:t>Рефлексия деятельности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E74AB9" w:rsidRDefault="00E74AB9">
      <w:pPr>
        <w:rPr>
          <w:sz w:val="28"/>
          <w:szCs w:val="28"/>
        </w:rPr>
      </w:pPr>
    </w:p>
    <w:p w:rsidR="007A5A81" w:rsidRPr="007A5A81" w:rsidRDefault="007A5A81" w:rsidP="007A5A81">
      <w:pPr>
        <w:spacing w:line="360" w:lineRule="auto"/>
        <w:jc w:val="center"/>
        <w:rPr>
          <w:rFonts w:cs="Times New Roman"/>
          <w:b/>
          <w:sz w:val="28"/>
        </w:rPr>
      </w:pPr>
      <w:r w:rsidRPr="007A5A81">
        <w:rPr>
          <w:rFonts w:cs="Times New Roman"/>
          <w:b/>
          <w:sz w:val="28"/>
        </w:rPr>
        <w:t>Критерии оценки эффективности реализации образовательной программы.</w:t>
      </w:r>
    </w:p>
    <w:p w:rsidR="007A5A81" w:rsidRPr="007A5A81" w:rsidRDefault="007A5A81" w:rsidP="007A5A81">
      <w:pPr>
        <w:numPr>
          <w:ilvl w:val="0"/>
          <w:numId w:val="4"/>
        </w:numPr>
        <w:spacing w:line="360" w:lineRule="auto"/>
        <w:rPr>
          <w:rFonts w:cs="Times New Roman"/>
          <w:sz w:val="28"/>
        </w:rPr>
      </w:pPr>
      <w:r w:rsidRPr="007A5A81">
        <w:rPr>
          <w:rFonts w:cs="Times New Roman"/>
          <w:sz w:val="28"/>
        </w:rPr>
        <w:t>Выполнение учебно-тематического плана образовательной программы не менее 95%.</w:t>
      </w:r>
    </w:p>
    <w:p w:rsidR="007A5A81" w:rsidRPr="007A5A81" w:rsidRDefault="007A5A81" w:rsidP="007A5A81">
      <w:pPr>
        <w:numPr>
          <w:ilvl w:val="0"/>
          <w:numId w:val="4"/>
        </w:numPr>
        <w:spacing w:line="360" w:lineRule="auto"/>
        <w:rPr>
          <w:rFonts w:cs="Times New Roman"/>
          <w:sz w:val="28"/>
        </w:rPr>
      </w:pPr>
      <w:r w:rsidRPr="007A5A81">
        <w:rPr>
          <w:rFonts w:cs="Times New Roman"/>
          <w:sz w:val="28"/>
        </w:rPr>
        <w:lastRenderedPageBreak/>
        <w:t xml:space="preserve">Диагностирование детей за счет </w:t>
      </w:r>
      <w:r>
        <w:rPr>
          <w:rFonts w:cs="Times New Roman"/>
          <w:sz w:val="28"/>
        </w:rPr>
        <w:t>практически</w:t>
      </w:r>
      <w:r w:rsidRPr="007A5A81">
        <w:rPr>
          <w:rFonts w:cs="Times New Roman"/>
          <w:sz w:val="28"/>
        </w:rPr>
        <w:t>х занятий.</w:t>
      </w:r>
    </w:p>
    <w:p w:rsidR="007A5A81" w:rsidRPr="007A5A81" w:rsidRDefault="007A5A81" w:rsidP="007A5A81">
      <w:pPr>
        <w:numPr>
          <w:ilvl w:val="0"/>
          <w:numId w:val="4"/>
        </w:numPr>
        <w:spacing w:line="360" w:lineRule="auto"/>
        <w:rPr>
          <w:rFonts w:cs="Times New Roman"/>
          <w:sz w:val="28"/>
        </w:rPr>
      </w:pPr>
      <w:r>
        <w:rPr>
          <w:rFonts w:cs="Times New Roman"/>
          <w:sz w:val="28"/>
        </w:rPr>
        <w:t>Репетиции</w:t>
      </w:r>
      <w:r w:rsidRPr="007A5A81">
        <w:rPr>
          <w:rFonts w:cs="Times New Roman"/>
          <w:sz w:val="28"/>
        </w:rPr>
        <w:t xml:space="preserve">, участие в </w:t>
      </w:r>
      <w:r>
        <w:rPr>
          <w:rFonts w:cs="Times New Roman"/>
          <w:sz w:val="28"/>
        </w:rPr>
        <w:t>концерт</w:t>
      </w:r>
      <w:r w:rsidRPr="007A5A81">
        <w:rPr>
          <w:rFonts w:cs="Times New Roman"/>
          <w:sz w:val="28"/>
        </w:rPr>
        <w:t xml:space="preserve">ах, конкурсах </w:t>
      </w:r>
      <w:r>
        <w:rPr>
          <w:rFonts w:cs="Times New Roman"/>
          <w:sz w:val="28"/>
        </w:rPr>
        <w:t>фестивалях</w:t>
      </w:r>
      <w:r w:rsidRPr="007A5A81">
        <w:rPr>
          <w:rFonts w:cs="Times New Roman"/>
          <w:sz w:val="28"/>
        </w:rPr>
        <w:t>.</w:t>
      </w:r>
    </w:p>
    <w:p w:rsidR="007A5A81" w:rsidRPr="007A5A81" w:rsidRDefault="007A5A81" w:rsidP="007A5A81">
      <w:pPr>
        <w:spacing w:line="360" w:lineRule="auto"/>
        <w:ind w:left="720"/>
        <w:rPr>
          <w:rFonts w:cs="Times New Roman"/>
          <w:sz w:val="28"/>
        </w:rPr>
      </w:pPr>
    </w:p>
    <w:p w:rsidR="007A5A81" w:rsidRPr="007A5A81" w:rsidRDefault="007A5A81" w:rsidP="007A5A81">
      <w:pPr>
        <w:spacing w:line="360" w:lineRule="auto"/>
        <w:ind w:left="720"/>
        <w:rPr>
          <w:rFonts w:cs="Times New Roman"/>
          <w:b/>
          <w:sz w:val="28"/>
        </w:rPr>
      </w:pPr>
      <w:r w:rsidRPr="007A5A81">
        <w:rPr>
          <w:rFonts w:cs="Times New Roman"/>
          <w:b/>
          <w:sz w:val="28"/>
        </w:rPr>
        <w:t>Методика оценки эффективности реализации образовательной программы.</w:t>
      </w:r>
    </w:p>
    <w:p w:rsidR="007A5A81" w:rsidRPr="007A5A81" w:rsidRDefault="007A5A81" w:rsidP="007A5A81">
      <w:pPr>
        <w:numPr>
          <w:ilvl w:val="0"/>
          <w:numId w:val="5"/>
        </w:numPr>
        <w:spacing w:line="360" w:lineRule="auto"/>
        <w:rPr>
          <w:rFonts w:cs="Times New Roman"/>
          <w:sz w:val="28"/>
        </w:rPr>
      </w:pPr>
      <w:r w:rsidRPr="007A5A81">
        <w:rPr>
          <w:rFonts w:cs="Times New Roman"/>
          <w:sz w:val="28"/>
        </w:rPr>
        <w:t>Выполнение учебно-тематического плана образовательной программы не менее 95%.</w:t>
      </w:r>
    </w:p>
    <w:p w:rsidR="007A5A81" w:rsidRPr="007A5A81" w:rsidRDefault="007A5A81" w:rsidP="007A5A81">
      <w:pPr>
        <w:spacing w:line="360" w:lineRule="auto"/>
        <w:ind w:left="720"/>
        <w:rPr>
          <w:rFonts w:cs="Times New Roman"/>
          <w:sz w:val="28"/>
        </w:rPr>
      </w:pPr>
      <w:r w:rsidRPr="007A5A81">
        <w:rPr>
          <w:rFonts w:cs="Times New Roman"/>
          <w:sz w:val="28"/>
        </w:rPr>
        <w:t>В годовом анализе производится подсчет выполненных часов по журналу рабочего времени, в соответствии с программой. Далее выводится процентное соотношение по формуле:  %=А:В*100, где % - процент выполнения программного материала  (не менее 95%), В – это сумма часов по плану (программе за год), А – сумма часов, выполненных за год по факту. Округление производится в большую сторону.</w:t>
      </w:r>
    </w:p>
    <w:p w:rsidR="007A5A81" w:rsidRPr="007A5A81" w:rsidRDefault="007A5A81" w:rsidP="007A5A81">
      <w:pPr>
        <w:numPr>
          <w:ilvl w:val="0"/>
          <w:numId w:val="5"/>
        </w:numPr>
        <w:spacing w:line="360" w:lineRule="auto"/>
        <w:rPr>
          <w:rFonts w:cs="Times New Roman"/>
          <w:sz w:val="28"/>
        </w:rPr>
      </w:pPr>
      <w:r w:rsidRPr="007A5A81">
        <w:rPr>
          <w:rFonts w:cs="Times New Roman"/>
          <w:sz w:val="28"/>
        </w:rPr>
        <w:t>Диагностирование детей происходит за счет контрольных занятий и в форме тестов.</w:t>
      </w:r>
    </w:p>
    <w:p w:rsidR="007A5A81" w:rsidRPr="007A5A81" w:rsidRDefault="007A5A81" w:rsidP="007A5A81">
      <w:pPr>
        <w:numPr>
          <w:ilvl w:val="0"/>
          <w:numId w:val="5"/>
        </w:numPr>
        <w:spacing w:line="360" w:lineRule="auto"/>
        <w:rPr>
          <w:rFonts w:cs="Times New Roman"/>
          <w:sz w:val="28"/>
        </w:rPr>
      </w:pPr>
      <w:r w:rsidRPr="007A5A81">
        <w:rPr>
          <w:rFonts w:cs="Times New Roman"/>
          <w:sz w:val="28"/>
        </w:rPr>
        <w:t xml:space="preserve">Данная программа предусматривает форму оценки </w:t>
      </w:r>
      <w:r>
        <w:rPr>
          <w:rFonts w:cs="Times New Roman"/>
          <w:sz w:val="28"/>
        </w:rPr>
        <w:t>этюдн</w:t>
      </w:r>
      <w:r w:rsidRPr="007A5A81">
        <w:rPr>
          <w:rFonts w:cs="Times New Roman"/>
          <w:sz w:val="28"/>
        </w:rPr>
        <w:t xml:space="preserve">ых </w:t>
      </w:r>
      <w:r>
        <w:rPr>
          <w:rFonts w:cs="Times New Roman"/>
          <w:sz w:val="28"/>
        </w:rPr>
        <w:t>заданий, работы на репетициях и генеральных репетициях, выступлений на сцене</w:t>
      </w:r>
      <w:r w:rsidRPr="007A5A81">
        <w:rPr>
          <w:rFonts w:cs="Times New Roman"/>
          <w:sz w:val="28"/>
        </w:rPr>
        <w:t>.</w:t>
      </w:r>
    </w:p>
    <w:p w:rsidR="007A5A81" w:rsidRPr="007A5A81" w:rsidRDefault="007A5A81" w:rsidP="007A5A81">
      <w:pPr>
        <w:spacing w:before="100" w:after="100" w:line="360" w:lineRule="auto"/>
        <w:jc w:val="both"/>
        <w:rPr>
          <w:rFonts w:eastAsia="Times New Roman" w:cs="Times New Roman"/>
          <w:color w:val="000000"/>
          <w:sz w:val="28"/>
        </w:rPr>
      </w:pPr>
    </w:p>
    <w:p w:rsidR="007A5A81" w:rsidRPr="007A5A81" w:rsidRDefault="007A5A81" w:rsidP="007A5A8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  <w:sectPr w:rsidR="007A5A81" w:rsidRPr="007A5A81" w:rsidSect="001F327D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7A5A81" w:rsidRPr="007A5A81" w:rsidRDefault="007A5A81" w:rsidP="007A5A81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A5A81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2.4. Список литературы.</w:t>
      </w:r>
    </w:p>
    <w:p w:rsidR="007A5A81" w:rsidRPr="007A5A81" w:rsidRDefault="007A5A81" w:rsidP="007A5A8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7A5A81">
        <w:rPr>
          <w:rFonts w:eastAsia="Times New Roman" w:cs="Times New Roman"/>
          <w:b/>
          <w:color w:val="000000"/>
          <w:sz w:val="28"/>
          <w:szCs w:val="28"/>
        </w:rPr>
        <w:t>Литература для педагогов:</w:t>
      </w:r>
    </w:p>
    <w:p w:rsidR="007A5A81" w:rsidRPr="007A5A81" w:rsidRDefault="007A5A81" w:rsidP="007A5A81">
      <w:pPr>
        <w:spacing w:line="360" w:lineRule="auto"/>
        <w:jc w:val="both"/>
        <w:rPr>
          <w:color w:val="000000"/>
          <w:sz w:val="28"/>
          <w:szCs w:val="28"/>
        </w:rPr>
      </w:pPr>
      <w:r w:rsidRPr="007A5A81">
        <w:rPr>
          <w:sz w:val="28"/>
          <w:szCs w:val="28"/>
        </w:rPr>
        <w:t xml:space="preserve">1.  </w:t>
      </w:r>
      <w:r w:rsidRPr="007A5A81">
        <w:rPr>
          <w:color w:val="000000"/>
          <w:sz w:val="28"/>
          <w:szCs w:val="28"/>
        </w:rPr>
        <w:t>Баммес Г., «</w:t>
      </w:r>
      <w:hyperlink r:id="rId10" w:history="1">
        <w:r w:rsidRPr="007A5A81">
          <w:rPr>
            <w:color w:val="000000"/>
            <w:sz w:val="28"/>
            <w:szCs w:val="28"/>
          </w:rPr>
          <w:t>Изображение человека, основы рисунка с натуры», 2012</w:t>
        </w:r>
      </w:hyperlink>
      <w:r w:rsidRPr="007A5A81">
        <w:rPr>
          <w:color w:val="000000"/>
          <w:sz w:val="28"/>
          <w:szCs w:val="28"/>
        </w:rPr>
        <w:t>.</w:t>
      </w:r>
    </w:p>
    <w:p w:rsidR="007A5A81" w:rsidRPr="007A5A81" w:rsidRDefault="007A5A81" w:rsidP="007A5A81">
      <w:pPr>
        <w:spacing w:line="360" w:lineRule="auto"/>
        <w:jc w:val="both"/>
        <w:rPr>
          <w:color w:val="000000"/>
          <w:sz w:val="28"/>
          <w:szCs w:val="28"/>
        </w:rPr>
      </w:pPr>
      <w:r w:rsidRPr="007A5A81">
        <w:rPr>
          <w:color w:val="000000"/>
          <w:sz w:val="28"/>
          <w:szCs w:val="28"/>
        </w:rPr>
        <w:t>2. Бесчастнов Н.П., «Графика пейзажа, учебное пособие для студентов ВУЗов», 2012.</w:t>
      </w:r>
    </w:p>
    <w:p w:rsidR="007A5A81" w:rsidRPr="007A5A81" w:rsidRDefault="007A5A81" w:rsidP="007A5A81">
      <w:pPr>
        <w:spacing w:line="360" w:lineRule="auto"/>
        <w:jc w:val="both"/>
        <w:rPr>
          <w:sz w:val="28"/>
          <w:szCs w:val="28"/>
        </w:rPr>
      </w:pPr>
      <w:r w:rsidRPr="007A5A81">
        <w:rPr>
          <w:color w:val="000000"/>
          <w:sz w:val="28"/>
          <w:szCs w:val="28"/>
        </w:rPr>
        <w:t>3.</w:t>
      </w:r>
      <w:r w:rsidRPr="007A5A81">
        <w:rPr>
          <w:sz w:val="28"/>
          <w:szCs w:val="28"/>
        </w:rPr>
        <w:t>Вендон Б.,  «Начинаем рисовать, графика», 2011.</w:t>
      </w:r>
    </w:p>
    <w:p w:rsidR="007A5A81" w:rsidRPr="007A5A81" w:rsidRDefault="007A5A81" w:rsidP="007A5A81">
      <w:pPr>
        <w:spacing w:line="360" w:lineRule="auto"/>
        <w:jc w:val="both"/>
        <w:rPr>
          <w:color w:val="000000"/>
          <w:sz w:val="28"/>
          <w:szCs w:val="28"/>
        </w:rPr>
      </w:pPr>
      <w:r w:rsidRPr="007A5A81">
        <w:rPr>
          <w:color w:val="000000"/>
          <w:sz w:val="28"/>
          <w:szCs w:val="28"/>
        </w:rPr>
        <w:t>4. Дорожин Ю.Г., «</w:t>
      </w:r>
      <w:hyperlink r:id="rId11" w:history="1">
        <w:r w:rsidRPr="007A5A81">
          <w:rPr>
            <w:color w:val="000000"/>
            <w:sz w:val="28"/>
            <w:szCs w:val="28"/>
          </w:rPr>
          <w:t>Акварельные цветы», Искусство-детям, 2009</w:t>
        </w:r>
      </w:hyperlink>
      <w:r w:rsidRPr="007A5A81">
        <w:rPr>
          <w:color w:val="000000"/>
          <w:sz w:val="28"/>
          <w:szCs w:val="28"/>
        </w:rPr>
        <w:t>.</w:t>
      </w:r>
    </w:p>
    <w:p w:rsidR="007A5A81" w:rsidRPr="007A5A81" w:rsidRDefault="007A5A81" w:rsidP="007A5A81">
      <w:pPr>
        <w:spacing w:line="360" w:lineRule="auto"/>
        <w:jc w:val="both"/>
        <w:rPr>
          <w:sz w:val="28"/>
          <w:szCs w:val="28"/>
        </w:rPr>
      </w:pPr>
      <w:r w:rsidRPr="007A5A81">
        <w:rPr>
          <w:sz w:val="28"/>
          <w:szCs w:val="28"/>
        </w:rPr>
        <w:t>5. Золотарева А. В., Криницкая Г. М., Пикина А. Л. «Методика преподавания по программам дополнительного образования детей»: учебник и практикум для СПО. — 2-е изд., испр. и доп. — М. : Издательство Юрайт, 2018.</w:t>
      </w:r>
    </w:p>
    <w:p w:rsidR="007A5A81" w:rsidRPr="007A5A81" w:rsidRDefault="007A5A81" w:rsidP="007A5A81">
      <w:pPr>
        <w:spacing w:line="360" w:lineRule="auto"/>
        <w:jc w:val="both"/>
        <w:rPr>
          <w:sz w:val="28"/>
          <w:szCs w:val="28"/>
        </w:rPr>
      </w:pPr>
      <w:r w:rsidRPr="007A5A81">
        <w:rPr>
          <w:sz w:val="28"/>
          <w:szCs w:val="28"/>
        </w:rPr>
        <w:t>6. Капранов В.К., Капранова М.Н. Конвергенция образования // Всё для администратора школы! — 2016. — № 3. — С. 2-3.</w:t>
      </w:r>
    </w:p>
    <w:p w:rsidR="007A5A81" w:rsidRPr="007A5A81" w:rsidRDefault="007A5A81" w:rsidP="007A5A81">
      <w:pPr>
        <w:spacing w:line="360" w:lineRule="auto"/>
        <w:jc w:val="both"/>
        <w:rPr>
          <w:sz w:val="28"/>
          <w:szCs w:val="28"/>
        </w:rPr>
      </w:pPr>
    </w:p>
    <w:p w:rsidR="007A5A81" w:rsidRPr="007A5A81" w:rsidRDefault="007A5A81" w:rsidP="007A5A8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7A5A81">
        <w:rPr>
          <w:rFonts w:eastAsia="Times New Roman" w:cs="Times New Roman"/>
          <w:b/>
          <w:color w:val="000000"/>
          <w:sz w:val="28"/>
          <w:szCs w:val="28"/>
        </w:rPr>
        <w:t>Литература для обучающихся:</w:t>
      </w:r>
    </w:p>
    <w:p w:rsidR="007A5A81" w:rsidRPr="007A5A81" w:rsidRDefault="007A5A81" w:rsidP="007A5A81">
      <w:pPr>
        <w:spacing w:line="360" w:lineRule="auto"/>
        <w:rPr>
          <w:rFonts w:eastAsia="Times New Roman" w:cs="Times New Roman"/>
          <w:sz w:val="28"/>
          <w:szCs w:val="28"/>
        </w:rPr>
      </w:pPr>
      <w:r w:rsidRPr="007A5A81">
        <w:rPr>
          <w:rFonts w:eastAsia="Times New Roman" w:cs="Times New Roman"/>
          <w:color w:val="000000"/>
          <w:sz w:val="28"/>
          <w:szCs w:val="28"/>
        </w:rPr>
        <w:t xml:space="preserve">1. </w:t>
      </w:r>
      <w:r w:rsidRPr="007A5A81">
        <w:rPr>
          <w:rFonts w:eastAsia="Times New Roman" w:cs="Times New Roman"/>
          <w:sz w:val="28"/>
          <w:szCs w:val="28"/>
        </w:rPr>
        <w:t>Марковская А. А. «Рисуем животных». -  Харьков. Серия книг  «Школа рисования от А до Я» - 2011.</w:t>
      </w:r>
    </w:p>
    <w:p w:rsidR="007A5A81" w:rsidRPr="007A5A81" w:rsidRDefault="007A5A81" w:rsidP="007A5A81">
      <w:pPr>
        <w:spacing w:line="360" w:lineRule="auto"/>
        <w:rPr>
          <w:sz w:val="28"/>
          <w:szCs w:val="28"/>
        </w:rPr>
      </w:pPr>
      <w:r w:rsidRPr="007A5A81">
        <w:rPr>
          <w:sz w:val="28"/>
          <w:szCs w:val="28"/>
        </w:rPr>
        <w:t>2. Сокольникова Н.М. «Изобразительное искусство, 4 класс»,  2013.</w:t>
      </w:r>
    </w:p>
    <w:p w:rsidR="007A5A81" w:rsidRPr="007A5A81" w:rsidRDefault="007A5A81" w:rsidP="007A5A81">
      <w:pPr>
        <w:tabs>
          <w:tab w:val="left" w:pos="8310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 w:rsidRPr="007A5A81">
        <w:rPr>
          <w:sz w:val="28"/>
          <w:szCs w:val="28"/>
        </w:rPr>
        <w:t>3.  Грушина Л. В., «Плетёнки из бисера», 2008.</w:t>
      </w:r>
    </w:p>
    <w:p w:rsidR="007A5A81" w:rsidRPr="007A5A81" w:rsidRDefault="007A5A81" w:rsidP="007A5A81">
      <w:pPr>
        <w:widowControl/>
        <w:shd w:val="clear" w:color="auto" w:fill="FFFFFF"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:rsidR="007A5A81" w:rsidRPr="007A5A81" w:rsidRDefault="007A5A81" w:rsidP="007A5A81">
      <w:pPr>
        <w:tabs>
          <w:tab w:val="left" w:pos="3660"/>
        </w:tabs>
        <w:spacing w:line="360" w:lineRule="auto"/>
        <w:ind w:left="720"/>
        <w:jc w:val="right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 w:rsidRPr="007A5A81">
        <w:rPr>
          <w:rFonts w:cs="Times New Roman"/>
          <w:b/>
          <w:color w:val="000000"/>
          <w:sz w:val="28"/>
          <w:szCs w:val="28"/>
        </w:rPr>
        <w:br w:type="page"/>
      </w:r>
    </w:p>
    <w:p w:rsidR="007A5A81" w:rsidRPr="007A5A81" w:rsidRDefault="007A5A81" w:rsidP="007A5A81">
      <w:pPr>
        <w:spacing w:line="360" w:lineRule="auto"/>
        <w:jc w:val="right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 w:rsidRPr="007A5A81">
        <w:rPr>
          <w:rFonts w:eastAsia="Times New Roman" w:cs="Times New Roman"/>
          <w:b/>
          <w:bCs/>
          <w:iCs/>
          <w:color w:val="000000"/>
          <w:sz w:val="28"/>
          <w:szCs w:val="28"/>
        </w:rPr>
        <w:lastRenderedPageBreak/>
        <w:t>Приложение</w:t>
      </w:r>
      <w:r w:rsidR="001F327D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1</w:t>
      </w:r>
      <w:r w:rsidRPr="007A5A81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7A5A81" w:rsidRPr="007A5A81" w:rsidRDefault="007A5A81" w:rsidP="007A5A8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A5A81" w:rsidRPr="007A5A81" w:rsidRDefault="007A5A81" w:rsidP="007A5A8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7A5A81">
        <w:rPr>
          <w:rFonts w:eastAsia="Times New Roman" w:cs="Times New Roman"/>
          <w:b/>
          <w:bCs/>
          <w:sz w:val="28"/>
          <w:szCs w:val="28"/>
        </w:rPr>
        <w:t>«Сводная  таблица уровня овладения умениями и навыками».</w:t>
      </w:r>
    </w:p>
    <w:p w:rsidR="007A5A81" w:rsidRPr="007A5A81" w:rsidRDefault="007A5A81" w:rsidP="007A5A81">
      <w:pPr>
        <w:spacing w:line="360" w:lineRule="auto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1984"/>
        <w:gridCol w:w="1984"/>
        <w:gridCol w:w="1985"/>
      </w:tblGrid>
      <w:tr w:rsidR="007A5A81" w:rsidRPr="007A5A81" w:rsidTr="008415E0">
        <w:tc>
          <w:tcPr>
            <w:tcW w:w="53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 xml:space="preserve">ФИО </w:t>
            </w:r>
          </w:p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обучающегося</w:t>
            </w: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Конец 1 полугодия</w:t>
            </w:r>
          </w:p>
        </w:tc>
        <w:tc>
          <w:tcPr>
            <w:tcW w:w="1985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Конец учебного года</w:t>
            </w:r>
          </w:p>
        </w:tc>
      </w:tr>
      <w:tr w:rsidR="007A5A81" w:rsidRPr="007A5A81" w:rsidTr="008415E0">
        <w:tc>
          <w:tcPr>
            <w:tcW w:w="53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7A5A81" w:rsidRPr="007A5A81" w:rsidTr="008415E0">
        <w:tc>
          <w:tcPr>
            <w:tcW w:w="53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7A5A81" w:rsidRPr="007A5A81" w:rsidTr="008415E0">
        <w:tc>
          <w:tcPr>
            <w:tcW w:w="53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  <w:tr w:rsidR="007A5A81" w:rsidRPr="007A5A81" w:rsidTr="008415E0">
        <w:tc>
          <w:tcPr>
            <w:tcW w:w="53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7A5A81">
              <w:rPr>
                <w:rFonts w:eastAsia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3260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5A81" w:rsidRPr="007A5A81" w:rsidRDefault="007A5A81" w:rsidP="007A5A81">
            <w:pPr>
              <w:spacing w:line="360" w:lineRule="auto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7A5A81" w:rsidRPr="007A5A81" w:rsidRDefault="007A5A81" w:rsidP="007A5A81">
      <w:pPr>
        <w:tabs>
          <w:tab w:val="left" w:pos="4770"/>
        </w:tabs>
        <w:spacing w:line="360" w:lineRule="auto"/>
        <w:ind w:left="600"/>
        <w:jc w:val="right"/>
      </w:pPr>
    </w:p>
    <w:p w:rsidR="007A5A81" w:rsidRPr="007A5A81" w:rsidRDefault="007A5A81" w:rsidP="007A5A81">
      <w:pPr>
        <w:tabs>
          <w:tab w:val="left" w:pos="4770"/>
        </w:tabs>
        <w:spacing w:line="360" w:lineRule="auto"/>
        <w:ind w:left="600"/>
        <w:jc w:val="right"/>
      </w:pPr>
    </w:p>
    <w:p w:rsidR="007A5A81" w:rsidRPr="007A5A81" w:rsidRDefault="007A5A81" w:rsidP="007A5A81">
      <w:pPr>
        <w:tabs>
          <w:tab w:val="left" w:pos="4770"/>
        </w:tabs>
        <w:spacing w:line="360" w:lineRule="auto"/>
        <w:ind w:left="600"/>
        <w:jc w:val="right"/>
      </w:pPr>
    </w:p>
    <w:p w:rsidR="007A5A81" w:rsidRPr="007A5A81" w:rsidRDefault="007A5A81" w:rsidP="007A5A81">
      <w:pPr>
        <w:tabs>
          <w:tab w:val="left" w:pos="7430"/>
        </w:tabs>
        <w:spacing w:line="276" w:lineRule="auto"/>
        <w:rPr>
          <w:rFonts w:cs="Times New Roman"/>
          <w:sz w:val="28"/>
        </w:rPr>
      </w:pPr>
    </w:p>
    <w:p w:rsidR="007A5A81" w:rsidRPr="007A5A81" w:rsidRDefault="007A5A81" w:rsidP="007A5A81">
      <w:pPr>
        <w:spacing w:line="276" w:lineRule="auto"/>
        <w:jc w:val="right"/>
        <w:rPr>
          <w:rFonts w:cs="Times New Roman"/>
          <w:b/>
        </w:rPr>
      </w:pPr>
    </w:p>
    <w:p w:rsidR="007A5A81" w:rsidRPr="007A5A81" w:rsidRDefault="007A5A81" w:rsidP="007A5A81">
      <w:pPr>
        <w:spacing w:line="276" w:lineRule="auto"/>
        <w:jc w:val="right"/>
        <w:rPr>
          <w:rFonts w:cs="Times New Roman"/>
          <w:b/>
        </w:rPr>
      </w:pPr>
    </w:p>
    <w:p w:rsidR="007A5A81" w:rsidRPr="007A5A81" w:rsidRDefault="007A5A81" w:rsidP="007A5A81">
      <w:pPr>
        <w:spacing w:line="276" w:lineRule="auto"/>
        <w:jc w:val="right"/>
        <w:rPr>
          <w:rFonts w:cs="Times New Roman"/>
          <w:b/>
        </w:rPr>
      </w:pPr>
    </w:p>
    <w:p w:rsidR="007A5A81" w:rsidRPr="007A5A81" w:rsidRDefault="007A5A81" w:rsidP="007A5A81">
      <w:pPr>
        <w:spacing w:line="276" w:lineRule="auto"/>
        <w:jc w:val="right"/>
        <w:rPr>
          <w:rFonts w:cs="Times New Roman"/>
          <w:b/>
        </w:rPr>
      </w:pPr>
    </w:p>
    <w:p w:rsidR="007A5A81" w:rsidRPr="007A5A81" w:rsidRDefault="007A5A81" w:rsidP="007A5A81">
      <w:pPr>
        <w:spacing w:line="276" w:lineRule="auto"/>
        <w:jc w:val="right"/>
        <w:rPr>
          <w:rFonts w:cs="Times New Roman"/>
          <w:b/>
        </w:rPr>
      </w:pPr>
    </w:p>
    <w:p w:rsidR="007A5A81" w:rsidRDefault="007A5A81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 w:rsidP="007A5A81">
      <w:pPr>
        <w:spacing w:line="276" w:lineRule="auto"/>
        <w:jc w:val="right"/>
        <w:rPr>
          <w:rFonts w:cs="Times New Roman"/>
          <w:b/>
        </w:rPr>
      </w:pPr>
    </w:p>
    <w:p w:rsidR="001F327D" w:rsidRDefault="001F327D">
      <w:pPr>
        <w:widowControl/>
        <w:suppressAutoHyphens w:val="0"/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F327D" w:rsidRDefault="001F327D" w:rsidP="001F327D">
      <w:pPr>
        <w:spacing w:line="360" w:lineRule="auto"/>
        <w:jc w:val="right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 w:rsidRPr="007A5A81">
        <w:rPr>
          <w:rFonts w:eastAsia="Times New Roman" w:cs="Times New Roman"/>
          <w:b/>
          <w:bCs/>
          <w:iCs/>
          <w:color w:val="000000"/>
          <w:sz w:val="28"/>
          <w:szCs w:val="28"/>
        </w:rPr>
        <w:lastRenderedPageBreak/>
        <w:t>Приложение</w:t>
      </w:r>
      <w:r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2</w:t>
      </w:r>
    </w:p>
    <w:p w:rsidR="000A16BB" w:rsidRDefault="000A16BB" w:rsidP="000A16BB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Тест по ТБ и охране труда на занятиях.</w:t>
      </w:r>
    </w:p>
    <w:p w:rsidR="000A16BB" w:rsidRDefault="000A16BB" w:rsidP="000A16BB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Cs/>
          <w:color w:val="000000"/>
          <w:kern w:val="0"/>
          <w:lang w:eastAsia="ru-RU" w:bidi="ar-SA"/>
        </w:rPr>
        <w:t>(по желанию педагога тест может проводиться в устной форме)</w:t>
      </w:r>
    </w:p>
    <w:p w:rsidR="006104A5" w:rsidRPr="000A16BB" w:rsidRDefault="006104A5" w:rsidP="000A16BB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 При звуке пожарной тревоги Вы:</w:t>
      </w:r>
    </w:p>
    <w:p w:rsidR="000A16BB" w:rsidRPr="000A16BB" w:rsidRDefault="000A16BB" w:rsidP="000A16BB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Постараетесь скорее доделать работу.</w:t>
      </w:r>
    </w:p>
    <w:p w:rsidR="000A16BB" w:rsidRPr="000A16BB" w:rsidRDefault="000A16BB" w:rsidP="000A16BB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Спокойно пойдете к запасному выходу.</w:t>
      </w:r>
    </w:p>
    <w:p w:rsidR="000A16BB" w:rsidRPr="000A16BB" w:rsidRDefault="000A16BB" w:rsidP="000A16BB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Быстро начнете собирать свои вещи.</w:t>
      </w:r>
    </w:p>
    <w:p w:rsidR="000A16BB" w:rsidRPr="000A16BB" w:rsidRDefault="000A16BB" w:rsidP="000A16BB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Будете звонить родителям.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2. Если Вы обнаружили  неисправность инструмента, то: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     1. Будете работать неисправным инструментом.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 2. Тихонько возьмете у другого учащегося исправный инструмент, а ему положите  неисправный.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 3. Сообщите о неисправности педагогу.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 4. Положите инструмент в корзину для мусора, себе возьмете другой.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Если Вы обнаружили неизвестный пакет около своего стола, то Вы: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 1. Громко будете кричать:» Чей пакет?!»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    </w:t>
      </w: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 </w:t>
      </w:r>
      <w:r w:rsidRPr="000A16BB">
        <w:rPr>
          <w:rFonts w:eastAsia="Times New Roman" w:cs="Times New Roman"/>
          <w:color w:val="000000"/>
          <w:kern w:val="0"/>
          <w:lang w:eastAsia="ru-RU" w:bidi="ar-SA"/>
        </w:rPr>
        <w:t>2. Сообщите о находке педагогу.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   3. Откроете пакет и посмотрите, что в нем.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      4. Промолчите, в конце занятия возьмете пакет себе.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4. Педагог вышел из кабинета на несколько минут, вы Во время его отсутствия: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  1. Спрячетесь в шкаф, когда услышите голос педагога, выскочите с радостными  воплями.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  2. Откроете запасной выход и сходите погулять.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   3. Будете вести себя достойно и выполнять работу.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5.После окончания занятия Вы: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 1.  Тщательно уберете свое рабочее место и спокойно пойдете в раздевалку.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 2. Тщательно уберете свое рабочее место и некоторое время побегаете по кабинету.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 3. Вы убежите быстрее, чем  во время тренировочной эвакуации, оставив все на    столе.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    4. В очередной раз скажите, что пора назначать дежурных по кабинету и сегодня  точно не Ваша очередь.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6. В дверь запасного выхода позвонили. Вы: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   1. Подбежите и откроете дверь.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     </w:t>
      </w:r>
      <w:r w:rsidRPr="000A16BB">
        <w:rPr>
          <w:rFonts w:eastAsia="Times New Roman" w:cs="Times New Roman"/>
          <w:color w:val="000000"/>
          <w:kern w:val="0"/>
          <w:lang w:eastAsia="ru-RU" w:bidi="ar-SA"/>
        </w:rPr>
        <w:t>2. Сообщите о звонке педагогу.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    3. Побежите вдвоем соседкой по парте, сначала спросите «кто там?», затем откроете  дверь.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    4. Попроситесь выйти, быстро добежите до главной двери, затем на улицу к запасному          выходу и посмотрите кто пришел.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7. Если Вы во время занятий поранились: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 1. Сообщите педагогу.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 2. Будете молчать до последнего.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   3. Расскажите товарищу.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Ответы: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1)2</w:t>
      </w:r>
      <w:r w:rsidR="006104A5">
        <w:rPr>
          <w:rFonts w:eastAsia="Times New Roman" w:cs="Times New Roman"/>
          <w:color w:val="000000"/>
          <w:kern w:val="0"/>
          <w:lang w:eastAsia="ru-RU" w:bidi="ar-SA"/>
        </w:rPr>
        <w:t xml:space="preserve">          </w:t>
      </w:r>
      <w:r w:rsidR="006104A5" w:rsidRPr="000A16BB">
        <w:rPr>
          <w:rFonts w:eastAsia="Times New Roman" w:cs="Times New Roman"/>
          <w:color w:val="000000"/>
          <w:kern w:val="0"/>
          <w:lang w:eastAsia="ru-RU" w:bidi="ar-SA"/>
        </w:rPr>
        <w:t>6)2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2)3</w:t>
      </w:r>
      <w:r w:rsidR="006104A5">
        <w:rPr>
          <w:rFonts w:eastAsia="Times New Roman" w:cs="Times New Roman"/>
          <w:color w:val="000000"/>
          <w:kern w:val="0"/>
          <w:lang w:eastAsia="ru-RU" w:bidi="ar-SA"/>
        </w:rPr>
        <w:t xml:space="preserve">          </w:t>
      </w:r>
      <w:r w:rsidR="006104A5" w:rsidRPr="000A16BB">
        <w:rPr>
          <w:rFonts w:eastAsia="Times New Roman" w:cs="Times New Roman"/>
          <w:color w:val="000000"/>
          <w:kern w:val="0"/>
          <w:lang w:eastAsia="ru-RU" w:bidi="ar-SA"/>
        </w:rPr>
        <w:t>7)1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3)2</w:t>
      </w:r>
    </w:p>
    <w:p w:rsidR="000A16BB" w:rsidRPr="000A16BB" w:rsidRDefault="000A16BB" w:rsidP="000A16B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4)3</w:t>
      </w:r>
    </w:p>
    <w:p w:rsidR="001F327D" w:rsidRPr="000A16BB" w:rsidRDefault="000A16BB" w:rsidP="00BB6EBD">
      <w:pPr>
        <w:widowControl/>
        <w:shd w:val="clear" w:color="auto" w:fill="FFFFFF"/>
        <w:suppressAutoHyphens w:val="0"/>
        <w:rPr>
          <w:rFonts w:cs="Times New Roman"/>
          <w:b/>
        </w:rPr>
      </w:pPr>
      <w:r w:rsidRPr="000A16BB">
        <w:rPr>
          <w:rFonts w:eastAsia="Times New Roman" w:cs="Times New Roman"/>
          <w:color w:val="000000"/>
          <w:kern w:val="0"/>
          <w:lang w:eastAsia="ru-RU" w:bidi="ar-SA"/>
        </w:rPr>
        <w:t>5)1</w:t>
      </w:r>
    </w:p>
    <w:sectPr w:rsidR="001F327D" w:rsidRPr="000A16BB" w:rsidSect="00E645B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F1" w:rsidRDefault="00593CF1">
      <w:r>
        <w:separator/>
      </w:r>
    </w:p>
  </w:endnote>
  <w:endnote w:type="continuationSeparator" w:id="1">
    <w:p w:rsidR="00593CF1" w:rsidRDefault="0059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FC" w:rsidRDefault="007825FC">
    <w:pPr>
      <w:pStyle w:val="a3"/>
      <w:jc w:val="center"/>
    </w:pPr>
    <w:fldSimple w:instr=" PAGE   \* MERGEFORMAT ">
      <w:r w:rsidR="00BB6EBD">
        <w:rPr>
          <w:noProof/>
        </w:rPr>
        <w:t>4</w:t>
      </w:r>
    </w:fldSimple>
  </w:p>
  <w:p w:rsidR="007825FC" w:rsidRDefault="007825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F1" w:rsidRDefault="00593CF1">
      <w:r>
        <w:separator/>
      </w:r>
    </w:p>
  </w:footnote>
  <w:footnote w:type="continuationSeparator" w:id="1">
    <w:p w:rsidR="00593CF1" w:rsidRDefault="00593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E92"/>
    <w:multiLevelType w:val="hybridMultilevel"/>
    <w:tmpl w:val="D4DC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29BB"/>
    <w:multiLevelType w:val="multilevel"/>
    <w:tmpl w:val="42C4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F7766"/>
    <w:multiLevelType w:val="hybridMultilevel"/>
    <w:tmpl w:val="41A25E02"/>
    <w:lvl w:ilvl="0" w:tplc="FC84F07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DC37242"/>
    <w:multiLevelType w:val="hybridMultilevel"/>
    <w:tmpl w:val="F82C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B1562"/>
    <w:multiLevelType w:val="hybridMultilevel"/>
    <w:tmpl w:val="FE7A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168BB"/>
    <w:multiLevelType w:val="hybridMultilevel"/>
    <w:tmpl w:val="E49CE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6B1A"/>
    <w:multiLevelType w:val="hybridMultilevel"/>
    <w:tmpl w:val="1C46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B5B"/>
    <w:rsid w:val="000910B6"/>
    <w:rsid w:val="000920E6"/>
    <w:rsid w:val="000A16BB"/>
    <w:rsid w:val="000E403E"/>
    <w:rsid w:val="00120182"/>
    <w:rsid w:val="00122CAD"/>
    <w:rsid w:val="001815C9"/>
    <w:rsid w:val="001843D5"/>
    <w:rsid w:val="001862A6"/>
    <w:rsid w:val="00191480"/>
    <w:rsid w:val="001F327D"/>
    <w:rsid w:val="002160AC"/>
    <w:rsid w:val="0023045F"/>
    <w:rsid w:val="002663A5"/>
    <w:rsid w:val="002E04F8"/>
    <w:rsid w:val="003050AD"/>
    <w:rsid w:val="0035610F"/>
    <w:rsid w:val="003A464F"/>
    <w:rsid w:val="003A61A1"/>
    <w:rsid w:val="003F575C"/>
    <w:rsid w:val="004327C8"/>
    <w:rsid w:val="00463899"/>
    <w:rsid w:val="00505CC4"/>
    <w:rsid w:val="00540F2E"/>
    <w:rsid w:val="00581B1C"/>
    <w:rsid w:val="00593CF1"/>
    <w:rsid w:val="0059442D"/>
    <w:rsid w:val="005C0036"/>
    <w:rsid w:val="005E0663"/>
    <w:rsid w:val="00604ADA"/>
    <w:rsid w:val="006104A5"/>
    <w:rsid w:val="006604FD"/>
    <w:rsid w:val="00680CB2"/>
    <w:rsid w:val="007036C1"/>
    <w:rsid w:val="00775639"/>
    <w:rsid w:val="007825FC"/>
    <w:rsid w:val="00787A91"/>
    <w:rsid w:val="00794182"/>
    <w:rsid w:val="007A5A81"/>
    <w:rsid w:val="007B674C"/>
    <w:rsid w:val="00815847"/>
    <w:rsid w:val="008415E0"/>
    <w:rsid w:val="008510E0"/>
    <w:rsid w:val="00861E64"/>
    <w:rsid w:val="0088082F"/>
    <w:rsid w:val="008C009B"/>
    <w:rsid w:val="009062AF"/>
    <w:rsid w:val="00921658"/>
    <w:rsid w:val="00933288"/>
    <w:rsid w:val="009366E1"/>
    <w:rsid w:val="00945B5B"/>
    <w:rsid w:val="009639F4"/>
    <w:rsid w:val="009B2BC0"/>
    <w:rsid w:val="009D7ADD"/>
    <w:rsid w:val="00A03CB8"/>
    <w:rsid w:val="00A222A9"/>
    <w:rsid w:val="00A44C2F"/>
    <w:rsid w:val="00A709C0"/>
    <w:rsid w:val="00A71B6B"/>
    <w:rsid w:val="00AF4443"/>
    <w:rsid w:val="00B05907"/>
    <w:rsid w:val="00B23EB3"/>
    <w:rsid w:val="00B71A95"/>
    <w:rsid w:val="00B83D93"/>
    <w:rsid w:val="00BB6EBD"/>
    <w:rsid w:val="00BC0A98"/>
    <w:rsid w:val="00BE6A55"/>
    <w:rsid w:val="00C14AD7"/>
    <w:rsid w:val="00C37B04"/>
    <w:rsid w:val="00C4760F"/>
    <w:rsid w:val="00CA3012"/>
    <w:rsid w:val="00CA40C5"/>
    <w:rsid w:val="00CF27D6"/>
    <w:rsid w:val="00D53EA0"/>
    <w:rsid w:val="00DD3C04"/>
    <w:rsid w:val="00DE18F8"/>
    <w:rsid w:val="00DF1658"/>
    <w:rsid w:val="00DF4075"/>
    <w:rsid w:val="00E139A6"/>
    <w:rsid w:val="00E17E6C"/>
    <w:rsid w:val="00E23BB3"/>
    <w:rsid w:val="00E645B9"/>
    <w:rsid w:val="00E74AB9"/>
    <w:rsid w:val="00EB6D27"/>
    <w:rsid w:val="00ED3CBD"/>
    <w:rsid w:val="00F24F8D"/>
    <w:rsid w:val="00F26C1B"/>
    <w:rsid w:val="00F35FB0"/>
    <w:rsid w:val="00F5640A"/>
    <w:rsid w:val="00F70939"/>
    <w:rsid w:val="00F85A4F"/>
    <w:rsid w:val="00FF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5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A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E74A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5E0663"/>
    <w:pPr>
      <w:ind w:left="720"/>
      <w:contextualSpacing/>
    </w:pPr>
    <w:rPr>
      <w:rFonts w:cs="Mangal"/>
      <w:szCs w:val="21"/>
    </w:rPr>
  </w:style>
  <w:style w:type="paragraph" w:styleId="a6">
    <w:name w:val="Body Text"/>
    <w:basedOn w:val="a"/>
    <w:link w:val="a7"/>
    <w:rsid w:val="00C37B04"/>
    <w:pPr>
      <w:spacing w:after="120"/>
    </w:pPr>
  </w:style>
  <w:style w:type="character" w:customStyle="1" w:styleId="a7">
    <w:name w:val="Основной текст Знак"/>
    <w:basedOn w:val="a0"/>
    <w:link w:val="a6"/>
    <w:rsid w:val="00C37B0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C37B04"/>
    <w:pPr>
      <w:spacing w:before="100" w:after="100" w:line="100" w:lineRule="atLeast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590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0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29">
    <w:name w:val="c29"/>
    <w:basedOn w:val="a"/>
    <w:rsid w:val="000A16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0A16BB"/>
  </w:style>
  <w:style w:type="paragraph" w:customStyle="1" w:styleId="c16">
    <w:name w:val="c16"/>
    <w:basedOn w:val="a"/>
    <w:rsid w:val="000A16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4">
    <w:name w:val="c14"/>
    <w:basedOn w:val="a0"/>
    <w:rsid w:val="000A16BB"/>
  </w:style>
  <w:style w:type="paragraph" w:customStyle="1" w:styleId="c8">
    <w:name w:val="c8"/>
    <w:basedOn w:val="a"/>
    <w:rsid w:val="000A16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0A16BB"/>
  </w:style>
  <w:style w:type="character" w:customStyle="1" w:styleId="c0">
    <w:name w:val="c0"/>
    <w:basedOn w:val="a0"/>
    <w:rsid w:val="000A16BB"/>
  </w:style>
  <w:style w:type="paragraph" w:customStyle="1" w:styleId="c2">
    <w:name w:val="c2"/>
    <w:basedOn w:val="a"/>
    <w:rsid w:val="000A16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1">
    <w:name w:val="c11"/>
    <w:basedOn w:val="a0"/>
    <w:rsid w:val="000A16BB"/>
  </w:style>
  <w:style w:type="paragraph" w:customStyle="1" w:styleId="c3">
    <w:name w:val="c3"/>
    <w:basedOn w:val="a"/>
    <w:rsid w:val="000A16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0A16BB"/>
  </w:style>
  <w:style w:type="character" w:customStyle="1" w:styleId="c6">
    <w:name w:val="c6"/>
    <w:basedOn w:val="a0"/>
    <w:rsid w:val="000A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shol.com/2013072472594/akvarelnie-cveti-iskusstvo-detyam-dorojin-u-g-200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shol.com/2016070189874/izobrajenie-cheloveka-osnovi-risunka-s-naturi-bammes-g-201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F132-9D87-4C12-BB5A-9DCB6167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23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30</cp:revision>
  <cp:lastPrinted>2023-11-28T10:36:00Z</cp:lastPrinted>
  <dcterms:created xsi:type="dcterms:W3CDTF">2023-10-07T19:58:00Z</dcterms:created>
  <dcterms:modified xsi:type="dcterms:W3CDTF">2023-11-28T11:16:00Z</dcterms:modified>
</cp:coreProperties>
</file>